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A8B" w:rsidRPr="00A15186" w:rsidRDefault="00BF2A8B" w:rsidP="00D561B1">
      <w:pPr>
        <w:tabs>
          <w:tab w:val="left" w:pos="540"/>
        </w:tabs>
        <w:jc w:val="center"/>
        <w:outlineLvl w:val="0"/>
        <w:rPr>
          <w:sz w:val="28"/>
          <w:szCs w:val="28"/>
        </w:rPr>
      </w:pPr>
      <w:r w:rsidRPr="00A15186">
        <w:rPr>
          <w:sz w:val="28"/>
          <w:szCs w:val="28"/>
        </w:rPr>
        <w:t>Пояснительная записка</w:t>
      </w:r>
    </w:p>
    <w:p w:rsidR="00BF2A8B" w:rsidRPr="00A15186" w:rsidRDefault="00BF2A8B" w:rsidP="00D561B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5186">
        <w:rPr>
          <w:rFonts w:ascii="Times New Roman" w:hAnsi="Times New Roman" w:cs="Times New Roman"/>
          <w:b w:val="0"/>
          <w:sz w:val="28"/>
          <w:szCs w:val="28"/>
        </w:rPr>
        <w:t xml:space="preserve">к проекту Решения Омского городского Совета </w:t>
      </w:r>
    </w:p>
    <w:p w:rsidR="00BF2A8B" w:rsidRPr="00A15186" w:rsidRDefault="00BF2A8B" w:rsidP="00D561B1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15186">
        <w:rPr>
          <w:rFonts w:ascii="Times New Roman" w:hAnsi="Times New Roman" w:cs="Times New Roman"/>
          <w:b w:val="0"/>
          <w:sz w:val="28"/>
          <w:szCs w:val="28"/>
        </w:rPr>
        <w:t xml:space="preserve">"О внесении изменений в Решение Омского городского </w:t>
      </w:r>
    </w:p>
    <w:p w:rsidR="00BF2A8B" w:rsidRDefault="00BF2A8B" w:rsidP="00D561B1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15186">
        <w:rPr>
          <w:rFonts w:ascii="Times New Roman" w:hAnsi="Times New Roman" w:cs="Times New Roman"/>
          <w:b w:val="0"/>
          <w:sz w:val="28"/>
          <w:szCs w:val="28"/>
        </w:rPr>
        <w:t xml:space="preserve">Совета 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DD6E27">
        <w:rPr>
          <w:rFonts w:ascii="Times New Roman" w:hAnsi="Times New Roman" w:cs="Times New Roman"/>
          <w:b w:val="0"/>
          <w:sz w:val="28"/>
          <w:szCs w:val="28"/>
        </w:rPr>
        <w:t>16.12.2015 № 402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 "О бюджете города Омска </w:t>
      </w:r>
    </w:p>
    <w:p w:rsidR="00BF2A8B" w:rsidRPr="00A15186" w:rsidRDefault="00BF2A8B" w:rsidP="00D561B1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E22DD">
        <w:rPr>
          <w:rFonts w:ascii="Times New Roman" w:hAnsi="Times New Roman" w:cs="Times New Roman"/>
          <w:b w:val="0"/>
          <w:sz w:val="28"/>
          <w:szCs w:val="28"/>
        </w:rPr>
        <w:t>на 201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 годов"</w:t>
      </w:r>
      <w:r w:rsidRPr="00A151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2A8B" w:rsidRDefault="00BF2A8B" w:rsidP="00530F7C">
      <w:pPr>
        <w:ind w:firstLine="720"/>
        <w:jc w:val="both"/>
        <w:rPr>
          <w:sz w:val="28"/>
          <w:szCs w:val="28"/>
        </w:rPr>
      </w:pPr>
    </w:p>
    <w:p w:rsidR="00BF2A8B" w:rsidRDefault="00BF2A8B" w:rsidP="00D517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5186">
        <w:rPr>
          <w:sz w:val="28"/>
          <w:szCs w:val="28"/>
        </w:rPr>
        <w:t xml:space="preserve">Проектом Решения Омского городского Совета </w:t>
      </w:r>
      <w:r w:rsidRPr="00DD6E27">
        <w:rPr>
          <w:sz w:val="28"/>
          <w:szCs w:val="28"/>
        </w:rPr>
        <w:t>"О внесении изменений в Решение Омского городского Совета от 16.12.2015 № 402 "О бюджете города Омска на 2016</w:t>
      </w:r>
      <w:r>
        <w:rPr>
          <w:sz w:val="28"/>
          <w:szCs w:val="28"/>
        </w:rPr>
        <w:t> </w:t>
      </w:r>
      <w:r w:rsidRPr="00DD6E27">
        <w:rPr>
          <w:sz w:val="28"/>
          <w:szCs w:val="28"/>
        </w:rPr>
        <w:t>год и плановый период 2017 и 2018</w:t>
      </w:r>
      <w:r>
        <w:rPr>
          <w:sz w:val="28"/>
          <w:szCs w:val="28"/>
        </w:rPr>
        <w:t> </w:t>
      </w:r>
      <w:r w:rsidRPr="00DD6E27">
        <w:rPr>
          <w:sz w:val="28"/>
          <w:szCs w:val="28"/>
        </w:rPr>
        <w:t>годов"</w:t>
      </w:r>
      <w:r w:rsidRPr="00A15186">
        <w:rPr>
          <w:sz w:val="28"/>
          <w:szCs w:val="28"/>
        </w:rPr>
        <w:t xml:space="preserve"> (далее – проект Решения) </w:t>
      </w:r>
      <w:r>
        <w:rPr>
          <w:sz w:val="28"/>
          <w:szCs w:val="28"/>
        </w:rPr>
        <w:t xml:space="preserve">предлагается увеличить общий объем доходов и общий объем расходов бюджета города Омска на 2016 год на 207 073 711,44 руб. за счет межбюджетных </w:t>
      </w:r>
      <w:proofErr w:type="gramStart"/>
      <w:r>
        <w:rPr>
          <w:sz w:val="28"/>
          <w:szCs w:val="28"/>
        </w:rPr>
        <w:t>трансфертов,  п</w:t>
      </w:r>
      <w:r w:rsidRPr="00E833C7">
        <w:rPr>
          <w:sz w:val="28"/>
          <w:szCs w:val="28"/>
        </w:rPr>
        <w:t>еречень</w:t>
      </w:r>
      <w:proofErr w:type="gramEnd"/>
      <w:r>
        <w:rPr>
          <w:sz w:val="28"/>
          <w:szCs w:val="28"/>
        </w:rPr>
        <w:t xml:space="preserve"> изменений которых</w:t>
      </w:r>
      <w:r w:rsidRPr="00E833C7">
        <w:rPr>
          <w:sz w:val="28"/>
          <w:szCs w:val="28"/>
        </w:rPr>
        <w:t xml:space="preserve"> представлен в приложении </w:t>
      </w:r>
      <w:r>
        <w:rPr>
          <w:sz w:val="28"/>
          <w:szCs w:val="28"/>
        </w:rPr>
        <w:t xml:space="preserve">№ 1 </w:t>
      </w:r>
      <w:r w:rsidRPr="00E833C7">
        <w:rPr>
          <w:sz w:val="28"/>
          <w:szCs w:val="28"/>
        </w:rPr>
        <w:t>к поясните</w:t>
      </w:r>
      <w:r>
        <w:rPr>
          <w:sz w:val="28"/>
          <w:szCs w:val="28"/>
        </w:rPr>
        <w:t>льной записке к проекту Решения.</w:t>
      </w:r>
    </w:p>
    <w:p w:rsidR="00BF2A8B" w:rsidRPr="0003698E" w:rsidRDefault="00BF2A8B" w:rsidP="00CB6C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увеличения общего </w:t>
      </w:r>
      <w:r w:rsidRPr="0003698E">
        <w:rPr>
          <w:sz w:val="28"/>
          <w:szCs w:val="28"/>
        </w:rPr>
        <w:t xml:space="preserve">объема доходов бюджета города Омска на 2016 год </w:t>
      </w:r>
      <w:r>
        <w:rPr>
          <w:sz w:val="28"/>
          <w:szCs w:val="28"/>
        </w:rPr>
        <w:t>за счет межбюджетных трансфертов</w:t>
      </w:r>
      <w:r w:rsidRPr="000369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Pr="0003698E">
        <w:rPr>
          <w:sz w:val="28"/>
          <w:szCs w:val="28"/>
        </w:rPr>
        <w:t xml:space="preserve">207 073 711,44 руб. </w:t>
      </w:r>
      <w:r>
        <w:rPr>
          <w:sz w:val="28"/>
          <w:szCs w:val="28"/>
        </w:rPr>
        <w:t>предусматривается</w:t>
      </w:r>
      <w:r w:rsidRPr="0003698E">
        <w:rPr>
          <w:sz w:val="28"/>
          <w:szCs w:val="28"/>
        </w:rPr>
        <w:t>:</w:t>
      </w:r>
    </w:p>
    <w:p w:rsidR="00BF2A8B" w:rsidRPr="0003698E" w:rsidRDefault="00BF2A8B" w:rsidP="00CB6C2E">
      <w:pPr>
        <w:ind w:firstLine="720"/>
        <w:jc w:val="both"/>
        <w:rPr>
          <w:sz w:val="28"/>
          <w:szCs w:val="28"/>
        </w:rPr>
      </w:pPr>
      <w:r w:rsidRPr="0003698E">
        <w:rPr>
          <w:sz w:val="28"/>
          <w:szCs w:val="28"/>
        </w:rPr>
        <w:t>- </w:t>
      </w:r>
      <w:r w:rsidR="007A5F12" w:rsidRPr="005E28EC">
        <w:rPr>
          <w:sz w:val="28"/>
          <w:szCs w:val="28"/>
        </w:rPr>
        <w:t>увеличени</w:t>
      </w:r>
      <w:r w:rsidR="007A5F12">
        <w:rPr>
          <w:sz w:val="28"/>
          <w:szCs w:val="28"/>
        </w:rPr>
        <w:t>е</w:t>
      </w:r>
      <w:r w:rsidR="007A5F12" w:rsidRPr="005E28EC">
        <w:rPr>
          <w:sz w:val="28"/>
          <w:szCs w:val="28"/>
        </w:rPr>
        <w:t xml:space="preserve"> </w:t>
      </w:r>
      <w:r w:rsidR="007A5F12">
        <w:rPr>
          <w:sz w:val="28"/>
          <w:szCs w:val="28"/>
        </w:rPr>
        <w:t>безвозмездных поступлений</w:t>
      </w:r>
      <w:r w:rsidR="007A5F12" w:rsidRPr="005E28EC">
        <w:rPr>
          <w:sz w:val="28"/>
          <w:szCs w:val="28"/>
        </w:rPr>
        <w:t xml:space="preserve"> от возврата иными организациями остатков субсидий прошлых лет на 4 639 800,00 руб.</w:t>
      </w:r>
      <w:r w:rsidR="007A5F12" w:rsidRPr="002565D2">
        <w:t xml:space="preserve"> </w:t>
      </w:r>
      <w:r w:rsidR="007A5F12" w:rsidRPr="002565D2">
        <w:rPr>
          <w:sz w:val="28"/>
          <w:szCs w:val="28"/>
        </w:rPr>
        <w:t>в связи с фактическим перечислением данных средств</w:t>
      </w:r>
      <w:r w:rsidRPr="0003698E">
        <w:rPr>
          <w:sz w:val="28"/>
          <w:szCs w:val="28"/>
        </w:rPr>
        <w:t>;</w:t>
      </w:r>
    </w:p>
    <w:p w:rsidR="00BF2A8B" w:rsidRPr="002565D2" w:rsidRDefault="00BF2A8B" w:rsidP="00256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8EC">
        <w:rPr>
          <w:rFonts w:ascii="Times New Roman" w:hAnsi="Times New Roman" w:cs="Times New Roman"/>
          <w:sz w:val="28"/>
          <w:szCs w:val="28"/>
        </w:rPr>
        <w:t>- </w:t>
      </w:r>
      <w:r w:rsidR="007A5F12" w:rsidRPr="007A5F12">
        <w:rPr>
          <w:rFonts w:ascii="Times New Roman" w:hAnsi="Times New Roman" w:cs="Times New Roman"/>
          <w:sz w:val="28"/>
          <w:szCs w:val="28"/>
        </w:rPr>
        <w:t>уменьшение налоговых и неналоговых доходов на 4 639 800,00 руб.</w:t>
      </w:r>
    </w:p>
    <w:p w:rsidR="00BF2A8B" w:rsidRDefault="00BF2A8B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составе налоговых и неналоговых доходов предлагаются следующие изменения:</w:t>
      </w:r>
    </w:p>
    <w:p w:rsidR="00BF2A8B" w:rsidRPr="007E49DC" w:rsidRDefault="00A959D4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F2A8B">
        <w:rPr>
          <w:sz w:val="28"/>
          <w:szCs w:val="28"/>
        </w:rPr>
        <w:t> увеличение прогноза по налогу на доход</w:t>
      </w:r>
      <w:r w:rsidR="007A5F12" w:rsidRPr="007A5F12">
        <w:rPr>
          <w:sz w:val="28"/>
          <w:szCs w:val="28"/>
        </w:rPr>
        <w:t xml:space="preserve"> </w:t>
      </w:r>
      <w:r w:rsidR="00BF2A8B">
        <w:rPr>
          <w:sz w:val="28"/>
          <w:szCs w:val="28"/>
        </w:rPr>
        <w:t>физических лиц на 42 568 200,00 руб. в связи с опережающим ростом средней заработной платы (бюджет города Омска сформирован исходя из роста на 3,9 %, фактический рост </w:t>
      </w:r>
      <w:r w:rsidR="00BF2A8B" w:rsidRPr="00A15186">
        <w:rPr>
          <w:sz w:val="28"/>
          <w:szCs w:val="28"/>
        </w:rPr>
        <w:t>–</w:t>
      </w:r>
      <w:r w:rsidR="00BF2A8B">
        <w:rPr>
          <w:sz w:val="28"/>
          <w:szCs w:val="28"/>
        </w:rPr>
        <w:t> 5,3 %);</w:t>
      </w:r>
    </w:p>
    <w:p w:rsidR="003B2DB2" w:rsidRPr="007E49DC" w:rsidRDefault="00A959D4" w:rsidP="003B2D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3B2DB2" w:rsidRPr="003B2DB2">
        <w:rPr>
          <w:sz w:val="28"/>
          <w:szCs w:val="28"/>
        </w:rPr>
        <w:t xml:space="preserve"> увеличение прогноза по </w:t>
      </w:r>
      <w:r w:rsidR="003B2DB2" w:rsidRPr="003B2DB2">
        <w:rPr>
          <w:iCs/>
          <w:sz w:val="28"/>
          <w:szCs w:val="28"/>
        </w:rPr>
        <w:t>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3B2DB2" w:rsidRPr="003B2DB2">
        <w:rPr>
          <w:iCs/>
          <w:sz w:val="28"/>
          <w:szCs w:val="28"/>
        </w:rPr>
        <w:t>инжекторных</w:t>
      </w:r>
      <w:proofErr w:type="spellEnd"/>
      <w:r w:rsidR="003B2DB2" w:rsidRPr="003B2DB2">
        <w:rPr>
          <w:iCs/>
          <w:sz w:val="28"/>
          <w:szCs w:val="28"/>
        </w:rPr>
        <w:t>) двигателей, производимых на территории Российской Федерации,</w:t>
      </w:r>
      <w:r w:rsidR="003B2DB2" w:rsidRPr="003B2DB2">
        <w:rPr>
          <w:sz w:val="28"/>
          <w:szCs w:val="28"/>
        </w:rPr>
        <w:t xml:space="preserve"> на 10 495 800,00 руб. в связи с ростом </w:t>
      </w:r>
      <w:r w:rsidR="003B2DB2" w:rsidRPr="003B2DB2">
        <w:rPr>
          <w:iCs/>
          <w:sz w:val="28"/>
          <w:szCs w:val="28"/>
        </w:rPr>
        <w:t>ставок акцизов в соответствии со статьей 193 Налогового кодекса Российской Федерации</w:t>
      </w:r>
      <w:r w:rsidR="003B2DB2" w:rsidRPr="003B2DB2">
        <w:rPr>
          <w:sz w:val="28"/>
          <w:szCs w:val="28"/>
        </w:rPr>
        <w:t>;</w:t>
      </w:r>
    </w:p>
    <w:p w:rsidR="00BF2A8B" w:rsidRDefault="00A959D4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BF2A8B">
        <w:rPr>
          <w:sz w:val="28"/>
          <w:szCs w:val="28"/>
        </w:rPr>
        <w:t> уменьшение прогноза по единому сельскохозяйственному налогу на 12 483 700,00 руб., что обусловлено сокращением поступлений данного налога по отчету за 2015 год в связи опережающим ростом расходов сельхозпроизводителей (за 2015 год расходы выросли на 22,2 %, доходы – на 7,3 %);</w:t>
      </w:r>
    </w:p>
    <w:p w:rsidR="00BF2A8B" w:rsidRDefault="00A959D4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BF2A8B">
        <w:rPr>
          <w:sz w:val="28"/>
          <w:szCs w:val="28"/>
        </w:rPr>
        <w:t> увеличение прогнозных показателей по н</w:t>
      </w:r>
      <w:r w:rsidR="00BF2A8B" w:rsidRPr="00271F99">
        <w:rPr>
          <w:sz w:val="28"/>
          <w:szCs w:val="28"/>
        </w:rPr>
        <w:t>алог</w:t>
      </w:r>
      <w:r w:rsidR="00BF2A8B">
        <w:rPr>
          <w:sz w:val="28"/>
          <w:szCs w:val="28"/>
        </w:rPr>
        <w:t>у</w:t>
      </w:r>
      <w:r w:rsidR="00BF2A8B" w:rsidRPr="00271F99">
        <w:rPr>
          <w:sz w:val="28"/>
          <w:szCs w:val="28"/>
        </w:rPr>
        <w:t>, взимаем</w:t>
      </w:r>
      <w:r w:rsidR="00BF2A8B">
        <w:rPr>
          <w:sz w:val="28"/>
          <w:szCs w:val="28"/>
        </w:rPr>
        <w:t>ому</w:t>
      </w:r>
      <w:r w:rsidR="00BF2A8B" w:rsidRPr="00271F99">
        <w:rPr>
          <w:sz w:val="28"/>
          <w:szCs w:val="28"/>
        </w:rPr>
        <w:t xml:space="preserve"> в связи с применением патентной системы налогообложения</w:t>
      </w:r>
      <w:r w:rsidR="00BF2A8B">
        <w:rPr>
          <w:sz w:val="28"/>
          <w:szCs w:val="28"/>
        </w:rPr>
        <w:t xml:space="preserve">, на 5 694 400,00 руб. в связи с </w:t>
      </w:r>
      <w:r w:rsidR="00BF2A8B" w:rsidRPr="00E22C09">
        <w:rPr>
          <w:sz w:val="28"/>
          <w:szCs w:val="28"/>
        </w:rPr>
        <w:t>ростом количества выданных патентов на право применения патентной системы налогообложения</w:t>
      </w:r>
      <w:r w:rsidR="00BF2A8B">
        <w:rPr>
          <w:sz w:val="28"/>
          <w:szCs w:val="28"/>
        </w:rPr>
        <w:t xml:space="preserve"> </w:t>
      </w:r>
      <w:r w:rsidR="00BF2A8B" w:rsidRPr="00C6472A">
        <w:rPr>
          <w:sz w:val="28"/>
          <w:szCs w:val="28"/>
        </w:rPr>
        <w:t>в 2,8 раза</w:t>
      </w:r>
      <w:r w:rsidR="00BF2A8B">
        <w:rPr>
          <w:sz w:val="28"/>
          <w:szCs w:val="28"/>
        </w:rPr>
        <w:t>;</w:t>
      </w:r>
    </w:p>
    <w:p w:rsidR="00BF2A8B" w:rsidRDefault="00A959D4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BF2A8B">
        <w:rPr>
          <w:sz w:val="28"/>
          <w:szCs w:val="28"/>
        </w:rPr>
        <w:t> уменьшение прогноза по государственной пошлине на 14 740 100,0 руб., что обусловлено</w:t>
      </w:r>
      <w:r w:rsidR="00BF2A8B" w:rsidRPr="002935E1">
        <w:rPr>
          <w:sz w:val="28"/>
          <w:szCs w:val="28"/>
        </w:rPr>
        <w:t xml:space="preserve"> </w:t>
      </w:r>
      <w:r w:rsidR="00BF2A8B">
        <w:rPr>
          <w:sz w:val="28"/>
          <w:szCs w:val="28"/>
        </w:rPr>
        <w:t xml:space="preserve">сокращением поступлений </w:t>
      </w:r>
      <w:r w:rsidR="00BF2A8B" w:rsidRPr="002935E1">
        <w:rPr>
          <w:sz w:val="28"/>
          <w:szCs w:val="28"/>
        </w:rPr>
        <w:t>государственной пошлины по делам, рассматриваемым в судах общей юрисдикции, мировыми судьями</w:t>
      </w:r>
      <w:r w:rsidR="00BF2A8B">
        <w:rPr>
          <w:sz w:val="28"/>
          <w:szCs w:val="28"/>
        </w:rPr>
        <w:t>;</w:t>
      </w:r>
    </w:p>
    <w:p w:rsidR="00BF2A8B" w:rsidRDefault="00A959D4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</w:t>
      </w:r>
      <w:r w:rsidR="00BF2A8B">
        <w:rPr>
          <w:sz w:val="28"/>
          <w:szCs w:val="28"/>
        </w:rPr>
        <w:t xml:space="preserve"> уменьшение прогноза по доходам от использования имущества находящегося в </w:t>
      </w:r>
      <w:r w:rsidR="00BF2A8B" w:rsidRPr="006C4183">
        <w:rPr>
          <w:sz w:val="28"/>
          <w:szCs w:val="28"/>
        </w:rPr>
        <w:t>государственно</w:t>
      </w:r>
      <w:r w:rsidR="00BF2A8B">
        <w:rPr>
          <w:sz w:val="28"/>
          <w:szCs w:val="28"/>
        </w:rPr>
        <w:t>й и муниципальной собственности, на 142 186 700,00 руб. в соответствии с предложениями главных администраторов доходов (департамент имущественных отношений Администрации города Омска, администрации административных округов города Омска) исходя из расчета динамики поступлений текущего года;</w:t>
      </w:r>
    </w:p>
    <w:p w:rsidR="00BF2A8B" w:rsidRPr="00125E50" w:rsidRDefault="00A959D4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BF2A8B" w:rsidRPr="0007554A">
        <w:rPr>
          <w:sz w:val="28"/>
          <w:szCs w:val="28"/>
        </w:rPr>
        <w:t> увеличение прогноза по доходам от поступления платы за негативное воздействие на окружающую среду на 16 195 500,00 руб. Рост поступлений обусловлен установление</w:t>
      </w:r>
      <w:r w:rsidR="0007554A" w:rsidRPr="0007554A">
        <w:rPr>
          <w:sz w:val="28"/>
          <w:szCs w:val="28"/>
        </w:rPr>
        <w:t>м</w:t>
      </w:r>
      <w:r w:rsidR="00BF2A8B" w:rsidRPr="0007554A">
        <w:rPr>
          <w:sz w:val="28"/>
          <w:szCs w:val="28"/>
        </w:rPr>
        <w:t xml:space="preserve"> сроков уплаты авансовых платежей Федеральны</w:t>
      </w:r>
      <w:r w:rsidR="0007554A" w:rsidRPr="0007554A">
        <w:rPr>
          <w:sz w:val="28"/>
          <w:szCs w:val="28"/>
        </w:rPr>
        <w:t>м</w:t>
      </w:r>
      <w:r w:rsidR="00BF2A8B" w:rsidRPr="0007554A">
        <w:rPr>
          <w:sz w:val="28"/>
          <w:szCs w:val="28"/>
        </w:rPr>
        <w:t xml:space="preserve"> закон</w:t>
      </w:r>
      <w:r w:rsidR="0007554A" w:rsidRPr="0007554A">
        <w:rPr>
          <w:sz w:val="28"/>
          <w:szCs w:val="28"/>
        </w:rPr>
        <w:t>ом</w:t>
      </w:r>
      <w:r w:rsidR="00BF2A8B" w:rsidRPr="0007554A">
        <w:rPr>
          <w:sz w:val="28"/>
          <w:szCs w:val="28"/>
        </w:rPr>
        <w:t xml:space="preserve"> от 29.12.2015 № 404-ФЗ "О внесении изменений в Федеральный закон "Об охране окружающей среды" и отдельные законодательные акты Российской Федерации";</w:t>
      </w:r>
      <w:r w:rsidR="00BF2A8B">
        <w:rPr>
          <w:sz w:val="28"/>
          <w:szCs w:val="28"/>
        </w:rPr>
        <w:t xml:space="preserve"> </w:t>
      </w:r>
    </w:p>
    <w:p w:rsidR="00BF2A8B" w:rsidRPr="00916753" w:rsidRDefault="00A959D4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BF2A8B" w:rsidRPr="00916753">
        <w:rPr>
          <w:sz w:val="28"/>
          <w:szCs w:val="28"/>
        </w:rPr>
        <w:t> </w:t>
      </w:r>
      <w:r w:rsidR="00BF2A8B" w:rsidRPr="00125E50">
        <w:rPr>
          <w:sz w:val="28"/>
          <w:szCs w:val="28"/>
        </w:rPr>
        <w:t xml:space="preserve">увеличение прогноза </w:t>
      </w:r>
      <w:r w:rsidR="00BF2A8B" w:rsidRPr="00916753">
        <w:rPr>
          <w:sz w:val="28"/>
          <w:szCs w:val="28"/>
        </w:rPr>
        <w:t xml:space="preserve">по доходам от </w:t>
      </w:r>
      <w:r w:rsidR="00BF2A8B">
        <w:rPr>
          <w:sz w:val="28"/>
          <w:szCs w:val="28"/>
        </w:rPr>
        <w:t xml:space="preserve">оказания услуг (работ) и </w:t>
      </w:r>
      <w:r w:rsidR="00BF2A8B" w:rsidRPr="00916753">
        <w:rPr>
          <w:sz w:val="28"/>
          <w:szCs w:val="28"/>
        </w:rPr>
        <w:t xml:space="preserve">компенсации затрат государства на </w:t>
      </w:r>
      <w:r w:rsidR="00BF2A8B">
        <w:rPr>
          <w:sz w:val="28"/>
          <w:szCs w:val="28"/>
        </w:rPr>
        <w:t>1</w:t>
      </w:r>
      <w:r w:rsidR="00BF2A8B" w:rsidRPr="00916753">
        <w:rPr>
          <w:sz w:val="28"/>
          <w:szCs w:val="28"/>
        </w:rPr>
        <w:t> </w:t>
      </w:r>
      <w:r w:rsidR="00BF2A8B">
        <w:rPr>
          <w:sz w:val="28"/>
          <w:szCs w:val="28"/>
        </w:rPr>
        <w:t>871</w:t>
      </w:r>
      <w:r w:rsidR="00BF2A8B" w:rsidRPr="00916753">
        <w:rPr>
          <w:sz w:val="28"/>
          <w:szCs w:val="28"/>
        </w:rPr>
        <w:t> </w:t>
      </w:r>
      <w:r w:rsidR="00BF2A8B">
        <w:rPr>
          <w:sz w:val="28"/>
          <w:szCs w:val="28"/>
        </w:rPr>
        <w:t>3</w:t>
      </w:r>
      <w:r w:rsidR="00BF2A8B" w:rsidRPr="00916753">
        <w:rPr>
          <w:sz w:val="28"/>
          <w:szCs w:val="28"/>
        </w:rPr>
        <w:t xml:space="preserve">00,00 руб. в соответствии с предложениями главных администраторов доходов бюджета </w:t>
      </w:r>
      <w:r w:rsidR="00BF2A8B">
        <w:rPr>
          <w:sz w:val="28"/>
          <w:szCs w:val="28"/>
        </w:rPr>
        <w:t>(</w:t>
      </w:r>
      <w:r w:rsidR="00BF2A8B" w:rsidRPr="00916753">
        <w:rPr>
          <w:sz w:val="28"/>
          <w:szCs w:val="28"/>
        </w:rPr>
        <w:t>структурных подразделений Администрации города Омска</w:t>
      </w:r>
      <w:r w:rsidR="00BF2A8B">
        <w:rPr>
          <w:sz w:val="28"/>
          <w:szCs w:val="28"/>
        </w:rPr>
        <w:t>) исходя из фактически поступивших сумм дебиторской задолженности прошлых лет</w:t>
      </w:r>
      <w:r w:rsidR="00BF2A8B" w:rsidRPr="00916753">
        <w:rPr>
          <w:sz w:val="28"/>
          <w:szCs w:val="28"/>
        </w:rPr>
        <w:t>;</w:t>
      </w:r>
    </w:p>
    <w:p w:rsidR="00BF2A8B" w:rsidRPr="00916753" w:rsidRDefault="00A959D4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BF2A8B" w:rsidRPr="00916753">
        <w:rPr>
          <w:sz w:val="28"/>
          <w:szCs w:val="28"/>
        </w:rPr>
        <w:t> </w:t>
      </w:r>
      <w:r w:rsidR="00BF2A8B" w:rsidRPr="00125E50">
        <w:rPr>
          <w:sz w:val="28"/>
          <w:szCs w:val="28"/>
        </w:rPr>
        <w:t xml:space="preserve">увеличение прогноза </w:t>
      </w:r>
      <w:r w:rsidR="00BF2A8B" w:rsidRPr="00916753">
        <w:rPr>
          <w:sz w:val="28"/>
          <w:szCs w:val="28"/>
        </w:rPr>
        <w:t>по доходам от продажи материальных и нематериальных активов на 2</w:t>
      </w:r>
      <w:r w:rsidR="00BF2A8B">
        <w:rPr>
          <w:sz w:val="28"/>
          <w:szCs w:val="28"/>
        </w:rPr>
        <w:t>5</w:t>
      </w:r>
      <w:r w:rsidR="00BF2A8B" w:rsidRPr="00916753">
        <w:rPr>
          <w:sz w:val="28"/>
          <w:szCs w:val="28"/>
        </w:rPr>
        <w:t> </w:t>
      </w:r>
      <w:r w:rsidR="00BF2A8B">
        <w:rPr>
          <w:sz w:val="28"/>
          <w:szCs w:val="28"/>
        </w:rPr>
        <w:t>967</w:t>
      </w:r>
      <w:r w:rsidR="00BF2A8B" w:rsidRPr="00916753">
        <w:rPr>
          <w:sz w:val="28"/>
          <w:szCs w:val="28"/>
        </w:rPr>
        <w:t> </w:t>
      </w:r>
      <w:r w:rsidR="00BF2A8B">
        <w:rPr>
          <w:sz w:val="28"/>
          <w:szCs w:val="28"/>
        </w:rPr>
        <w:t>9</w:t>
      </w:r>
      <w:r w:rsidR="00BF2A8B" w:rsidRPr="00916753">
        <w:rPr>
          <w:sz w:val="28"/>
          <w:szCs w:val="28"/>
        </w:rPr>
        <w:t xml:space="preserve">00,00 руб. в соответствии с предложениями главных администраторов доходов бюджета </w:t>
      </w:r>
      <w:r w:rsidR="00BF2A8B">
        <w:rPr>
          <w:sz w:val="28"/>
          <w:szCs w:val="28"/>
        </w:rPr>
        <w:t>(</w:t>
      </w:r>
      <w:r w:rsidR="00BF2A8B" w:rsidRPr="00916753">
        <w:rPr>
          <w:sz w:val="28"/>
          <w:szCs w:val="28"/>
        </w:rPr>
        <w:t>департамент имущественных отношений</w:t>
      </w:r>
      <w:r w:rsidR="00BF2A8B" w:rsidRPr="000C60AD">
        <w:rPr>
          <w:sz w:val="28"/>
          <w:szCs w:val="28"/>
        </w:rPr>
        <w:t xml:space="preserve"> </w:t>
      </w:r>
      <w:r w:rsidR="00BF2A8B">
        <w:rPr>
          <w:sz w:val="28"/>
          <w:szCs w:val="28"/>
        </w:rPr>
        <w:t>Администрации города Омска, департамент</w:t>
      </w:r>
      <w:r w:rsidR="00BF2A8B" w:rsidRPr="00916753">
        <w:rPr>
          <w:sz w:val="28"/>
          <w:szCs w:val="28"/>
        </w:rPr>
        <w:t xml:space="preserve"> жилищной поли</w:t>
      </w:r>
      <w:r w:rsidR="00BF2A8B">
        <w:rPr>
          <w:sz w:val="28"/>
          <w:szCs w:val="28"/>
        </w:rPr>
        <w:t>тики Администрации города Омска)</w:t>
      </w:r>
      <w:r w:rsidR="00BF2A8B" w:rsidRPr="00916753">
        <w:rPr>
          <w:sz w:val="28"/>
          <w:szCs w:val="28"/>
        </w:rPr>
        <w:t xml:space="preserve"> в связи с фактическим поступлением дополнительных доходов;</w:t>
      </w:r>
    </w:p>
    <w:p w:rsidR="00BF2A8B" w:rsidRPr="00A37AD8" w:rsidRDefault="00A959D4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BF2A8B" w:rsidRPr="00A37AD8">
        <w:rPr>
          <w:sz w:val="28"/>
          <w:szCs w:val="28"/>
        </w:rPr>
        <w:t> </w:t>
      </w:r>
      <w:r w:rsidR="00BF2A8B" w:rsidRPr="00125E50">
        <w:rPr>
          <w:sz w:val="28"/>
          <w:szCs w:val="28"/>
        </w:rPr>
        <w:t>увеличение</w:t>
      </w:r>
      <w:r w:rsidR="00BF2A8B">
        <w:rPr>
          <w:sz w:val="28"/>
          <w:szCs w:val="28"/>
        </w:rPr>
        <w:t xml:space="preserve"> </w:t>
      </w:r>
      <w:r w:rsidR="00BF2A8B" w:rsidRPr="00A37AD8">
        <w:rPr>
          <w:sz w:val="28"/>
          <w:szCs w:val="28"/>
        </w:rPr>
        <w:t>прогнозны</w:t>
      </w:r>
      <w:r w:rsidR="00BF2A8B">
        <w:rPr>
          <w:sz w:val="28"/>
          <w:szCs w:val="28"/>
        </w:rPr>
        <w:t xml:space="preserve">х </w:t>
      </w:r>
      <w:r w:rsidR="00BF2A8B" w:rsidRPr="00A37AD8">
        <w:rPr>
          <w:sz w:val="28"/>
          <w:szCs w:val="28"/>
        </w:rPr>
        <w:t>показател</w:t>
      </w:r>
      <w:r w:rsidR="00BF2A8B">
        <w:rPr>
          <w:sz w:val="28"/>
          <w:szCs w:val="28"/>
        </w:rPr>
        <w:t>ей</w:t>
      </w:r>
      <w:r w:rsidR="00BF2A8B" w:rsidRPr="00A37AD8">
        <w:rPr>
          <w:sz w:val="28"/>
          <w:szCs w:val="28"/>
        </w:rPr>
        <w:t xml:space="preserve"> по административным платежам и сборам на 33 300,00 руб.</w:t>
      </w:r>
      <w:r w:rsidR="00BF2A8B">
        <w:rPr>
          <w:sz w:val="28"/>
          <w:szCs w:val="28"/>
        </w:rPr>
        <w:t>, что</w:t>
      </w:r>
      <w:r w:rsidR="00BF2A8B" w:rsidRPr="00A37AD8">
        <w:rPr>
          <w:sz w:val="28"/>
          <w:szCs w:val="28"/>
        </w:rPr>
        <w:t xml:space="preserve"> </w:t>
      </w:r>
      <w:r w:rsidR="00BF2A8B">
        <w:rPr>
          <w:sz w:val="28"/>
          <w:szCs w:val="28"/>
        </w:rPr>
        <w:t xml:space="preserve">обусловлено </w:t>
      </w:r>
      <w:r w:rsidR="00BF2A8B" w:rsidRPr="00E22C09">
        <w:rPr>
          <w:sz w:val="28"/>
          <w:szCs w:val="28"/>
        </w:rPr>
        <w:t xml:space="preserve">увеличением </w:t>
      </w:r>
      <w:r w:rsidR="00BF2A8B">
        <w:rPr>
          <w:sz w:val="28"/>
          <w:szCs w:val="28"/>
        </w:rPr>
        <w:t xml:space="preserve">в текущем году </w:t>
      </w:r>
      <w:r w:rsidR="00C16C6F">
        <w:rPr>
          <w:sz w:val="28"/>
          <w:szCs w:val="28"/>
        </w:rPr>
        <w:t>количества обращений о предоставлении</w:t>
      </w:r>
      <w:r w:rsidR="00BF2A8B" w:rsidRPr="00E22C09">
        <w:rPr>
          <w:sz w:val="28"/>
          <w:szCs w:val="28"/>
        </w:rPr>
        <w:t xml:space="preserve"> сведений информационной системы обеспечения градостроительной деятельности города Омска</w:t>
      </w:r>
      <w:r w:rsidR="00BF2A8B" w:rsidRPr="00A37AD8">
        <w:rPr>
          <w:sz w:val="28"/>
          <w:szCs w:val="28"/>
        </w:rPr>
        <w:t>;</w:t>
      </w:r>
    </w:p>
    <w:p w:rsidR="00BF2A8B" w:rsidRPr="00EB5EE3" w:rsidRDefault="00A959D4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BF2A8B" w:rsidRPr="00EB5EE3">
        <w:rPr>
          <w:sz w:val="28"/>
          <w:szCs w:val="28"/>
        </w:rPr>
        <w:t> </w:t>
      </w:r>
      <w:r w:rsidR="00BF2A8B" w:rsidRPr="00125E50">
        <w:rPr>
          <w:sz w:val="28"/>
          <w:szCs w:val="28"/>
        </w:rPr>
        <w:t xml:space="preserve">увеличение прогноза </w:t>
      </w:r>
      <w:r w:rsidR="00BF2A8B" w:rsidRPr="00EB5EE3">
        <w:rPr>
          <w:sz w:val="28"/>
          <w:szCs w:val="28"/>
        </w:rPr>
        <w:t xml:space="preserve">по доходам от денежных взысканий (штрафов) и иных сумм в возмещение ущерба на </w:t>
      </w:r>
      <w:r w:rsidR="00BF2A8B">
        <w:rPr>
          <w:sz w:val="28"/>
          <w:szCs w:val="28"/>
        </w:rPr>
        <w:t>17</w:t>
      </w:r>
      <w:r w:rsidR="00BF2A8B" w:rsidRPr="00EB5EE3">
        <w:rPr>
          <w:sz w:val="28"/>
          <w:szCs w:val="28"/>
        </w:rPr>
        <w:t> </w:t>
      </w:r>
      <w:r w:rsidR="00BF2A8B">
        <w:rPr>
          <w:sz w:val="28"/>
          <w:szCs w:val="28"/>
        </w:rPr>
        <w:t>244</w:t>
      </w:r>
      <w:r w:rsidR="00BF2A8B" w:rsidRPr="00EB5EE3">
        <w:rPr>
          <w:sz w:val="28"/>
          <w:szCs w:val="28"/>
        </w:rPr>
        <w:t> </w:t>
      </w:r>
      <w:r w:rsidR="00BF2A8B">
        <w:rPr>
          <w:sz w:val="28"/>
          <w:szCs w:val="28"/>
        </w:rPr>
        <w:t>4</w:t>
      </w:r>
      <w:r w:rsidR="00BF2A8B" w:rsidRPr="00EB5EE3">
        <w:rPr>
          <w:sz w:val="28"/>
          <w:szCs w:val="28"/>
        </w:rPr>
        <w:t xml:space="preserve">00,00 руб. </w:t>
      </w:r>
      <w:r w:rsidR="00BF2A8B">
        <w:rPr>
          <w:sz w:val="28"/>
          <w:szCs w:val="28"/>
        </w:rPr>
        <w:t>в соответствии с предложениями главных администраторов доходов бюджета города Омска, сформированными исходя из расчета динамики поступлений текущего года</w:t>
      </w:r>
      <w:r w:rsidR="00BF2A8B" w:rsidRPr="00EB5EE3">
        <w:rPr>
          <w:sz w:val="28"/>
          <w:szCs w:val="28"/>
        </w:rPr>
        <w:t>;</w:t>
      </w:r>
    </w:p>
    <w:p w:rsidR="00BF2A8B" w:rsidRPr="00EB5EE3" w:rsidRDefault="00A959D4" w:rsidP="00CB6C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="00BF2A8B" w:rsidRPr="00EB5EE3">
        <w:rPr>
          <w:sz w:val="28"/>
          <w:szCs w:val="28"/>
        </w:rPr>
        <w:t> </w:t>
      </w:r>
      <w:r w:rsidR="00BF2A8B" w:rsidRPr="00125E50">
        <w:rPr>
          <w:sz w:val="28"/>
          <w:szCs w:val="28"/>
        </w:rPr>
        <w:t xml:space="preserve">увеличение прогноза </w:t>
      </w:r>
      <w:r w:rsidR="00BF2A8B" w:rsidRPr="00EB5EE3">
        <w:rPr>
          <w:sz w:val="28"/>
          <w:szCs w:val="28"/>
        </w:rPr>
        <w:t xml:space="preserve">по прочим неналоговым доходам на </w:t>
      </w:r>
      <w:r w:rsidR="00BF2A8B">
        <w:rPr>
          <w:sz w:val="28"/>
          <w:szCs w:val="28"/>
        </w:rPr>
        <w:t>44</w:t>
      </w:r>
      <w:r w:rsidR="00BF2A8B" w:rsidRPr="00EB5EE3">
        <w:rPr>
          <w:sz w:val="28"/>
          <w:szCs w:val="28"/>
        </w:rPr>
        <w:t> </w:t>
      </w:r>
      <w:r w:rsidR="00BF2A8B">
        <w:rPr>
          <w:sz w:val="28"/>
          <w:szCs w:val="28"/>
        </w:rPr>
        <w:t>699</w:t>
      </w:r>
      <w:r w:rsidR="00BF2A8B" w:rsidRPr="00EB5EE3">
        <w:rPr>
          <w:sz w:val="28"/>
          <w:szCs w:val="28"/>
        </w:rPr>
        <w:t> </w:t>
      </w:r>
      <w:r w:rsidR="00BF2A8B">
        <w:rPr>
          <w:sz w:val="28"/>
          <w:szCs w:val="28"/>
        </w:rPr>
        <w:t>9</w:t>
      </w:r>
      <w:r w:rsidR="00BF2A8B" w:rsidRPr="00EB5EE3">
        <w:rPr>
          <w:sz w:val="28"/>
          <w:szCs w:val="28"/>
        </w:rPr>
        <w:t xml:space="preserve">00,00 руб. в соответствии с предложениями главных администраторов доходов бюджета </w:t>
      </w:r>
      <w:r w:rsidR="00BF2A8B">
        <w:rPr>
          <w:sz w:val="28"/>
          <w:szCs w:val="28"/>
        </w:rPr>
        <w:t>(</w:t>
      </w:r>
      <w:r w:rsidR="00BF2A8B" w:rsidRPr="00EB5EE3">
        <w:rPr>
          <w:sz w:val="28"/>
          <w:szCs w:val="28"/>
        </w:rPr>
        <w:t>структурных подразделений Администрации города Омска</w:t>
      </w:r>
      <w:r w:rsidR="00BF2A8B">
        <w:rPr>
          <w:sz w:val="28"/>
          <w:szCs w:val="28"/>
        </w:rPr>
        <w:t>)</w:t>
      </w:r>
      <w:r w:rsidR="00BF2A8B" w:rsidRPr="00EB5EE3">
        <w:rPr>
          <w:sz w:val="28"/>
          <w:szCs w:val="28"/>
        </w:rPr>
        <w:t>.</w:t>
      </w:r>
      <w:r w:rsidR="00BF2A8B">
        <w:rPr>
          <w:sz w:val="28"/>
          <w:szCs w:val="28"/>
        </w:rPr>
        <w:t xml:space="preserve"> В основном увеличение обусловлено фактическим поступлением средств от продажи права на размещение рекламных конструкций по результатам торгов.</w:t>
      </w:r>
    </w:p>
    <w:p w:rsidR="00BF2A8B" w:rsidRPr="005F1C93" w:rsidRDefault="00BF2A8B" w:rsidP="000905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составе р</w:t>
      </w:r>
      <w:r w:rsidRPr="00A15186">
        <w:rPr>
          <w:sz w:val="28"/>
          <w:szCs w:val="28"/>
        </w:rPr>
        <w:t>асход</w:t>
      </w:r>
      <w:r>
        <w:rPr>
          <w:sz w:val="28"/>
          <w:szCs w:val="28"/>
        </w:rPr>
        <w:t>ов</w:t>
      </w:r>
      <w:r w:rsidRPr="00A15186">
        <w:rPr>
          <w:sz w:val="28"/>
          <w:szCs w:val="28"/>
        </w:rPr>
        <w:t xml:space="preserve"> бюджета города Омска на 201</w:t>
      </w:r>
      <w:r>
        <w:rPr>
          <w:sz w:val="28"/>
          <w:szCs w:val="28"/>
        </w:rPr>
        <w:t>6 </w:t>
      </w:r>
      <w:r w:rsidRPr="00A15186">
        <w:rPr>
          <w:sz w:val="28"/>
          <w:szCs w:val="28"/>
        </w:rPr>
        <w:t>год за счет собственных средств</w:t>
      </w:r>
      <w:r>
        <w:rPr>
          <w:sz w:val="28"/>
          <w:szCs w:val="28"/>
        </w:rPr>
        <w:t xml:space="preserve"> </w:t>
      </w:r>
      <w:r w:rsidRPr="00FC25D7">
        <w:rPr>
          <w:sz w:val="28"/>
          <w:szCs w:val="28"/>
        </w:rPr>
        <w:t>п</w:t>
      </w:r>
      <w:r>
        <w:rPr>
          <w:sz w:val="28"/>
          <w:szCs w:val="28"/>
        </w:rPr>
        <w:t xml:space="preserve">ланируется </w:t>
      </w:r>
      <w:r w:rsidRPr="00FC25D7">
        <w:rPr>
          <w:sz w:val="28"/>
          <w:szCs w:val="28"/>
        </w:rPr>
        <w:t xml:space="preserve">внести изменения в </w:t>
      </w:r>
      <w:r w:rsidR="00B733C7">
        <w:rPr>
          <w:sz w:val="28"/>
          <w:szCs w:val="28"/>
        </w:rPr>
        <w:t xml:space="preserve">отдельные </w:t>
      </w:r>
      <w:r w:rsidRPr="00FC25D7">
        <w:rPr>
          <w:sz w:val="28"/>
          <w:szCs w:val="28"/>
        </w:rPr>
        <w:t xml:space="preserve">плановые назначения </w:t>
      </w:r>
      <w:r w:rsidR="00B733C7">
        <w:rPr>
          <w:sz w:val="28"/>
          <w:szCs w:val="28"/>
        </w:rPr>
        <w:t xml:space="preserve">главных распорядителей бюджетных средств, в том числе </w:t>
      </w:r>
      <w:r w:rsidRPr="005F1C93">
        <w:rPr>
          <w:sz w:val="28"/>
          <w:szCs w:val="28"/>
        </w:rPr>
        <w:t>по следующим расходным обязательствам:</w:t>
      </w:r>
    </w:p>
    <w:p w:rsidR="00BF2A8B" w:rsidRPr="005F1C93" w:rsidRDefault="00BF2A8B" w:rsidP="001A6520">
      <w:pPr>
        <w:ind w:firstLine="720"/>
        <w:jc w:val="both"/>
        <w:rPr>
          <w:sz w:val="28"/>
          <w:szCs w:val="28"/>
        </w:rPr>
      </w:pPr>
      <w:r w:rsidRPr="001A6520">
        <w:rPr>
          <w:sz w:val="28"/>
          <w:szCs w:val="28"/>
        </w:rPr>
        <w:t>1)</w:t>
      </w:r>
      <w:r w:rsidR="002A50A5" w:rsidRPr="001A6520">
        <w:rPr>
          <w:rFonts w:ascii="Arial" w:hAnsi="Arial" w:cs="Arial"/>
          <w:sz w:val="28"/>
          <w:szCs w:val="28"/>
        </w:rPr>
        <w:t> </w:t>
      </w:r>
      <w:r w:rsidR="003C2A4A" w:rsidRPr="001A6520">
        <w:rPr>
          <w:sz w:val="28"/>
          <w:szCs w:val="28"/>
        </w:rPr>
        <w:t xml:space="preserve">в связи с </w:t>
      </w:r>
      <w:r w:rsidR="00B775E2" w:rsidRPr="001A6520">
        <w:rPr>
          <w:sz w:val="28"/>
          <w:szCs w:val="28"/>
        </w:rPr>
        <w:t>произведенной в октябре текущего года эмиссией</w:t>
      </w:r>
      <w:r w:rsidR="00B775E2">
        <w:rPr>
          <w:sz w:val="28"/>
          <w:szCs w:val="28"/>
        </w:rPr>
        <w:t xml:space="preserve"> муниципальных ценных бумаг города Омска, выплат</w:t>
      </w:r>
      <w:r w:rsidR="001A6520">
        <w:rPr>
          <w:sz w:val="28"/>
          <w:szCs w:val="28"/>
        </w:rPr>
        <w:t>а</w:t>
      </w:r>
      <w:r w:rsidR="00B775E2">
        <w:rPr>
          <w:sz w:val="28"/>
          <w:szCs w:val="28"/>
        </w:rPr>
        <w:t xml:space="preserve"> купонного дохода по </w:t>
      </w:r>
      <w:r w:rsidR="001A6520">
        <w:rPr>
          <w:sz w:val="28"/>
          <w:szCs w:val="28"/>
        </w:rPr>
        <w:t>которым будет осуществляться</w:t>
      </w:r>
      <w:r w:rsidR="00B775E2">
        <w:rPr>
          <w:sz w:val="28"/>
          <w:szCs w:val="28"/>
        </w:rPr>
        <w:t xml:space="preserve"> в январе 2017 года</w:t>
      </w:r>
      <w:r w:rsidR="001A6520">
        <w:rPr>
          <w:sz w:val="28"/>
          <w:szCs w:val="28"/>
        </w:rPr>
        <w:t>,</w:t>
      </w:r>
      <w:r w:rsidR="00B775E2">
        <w:rPr>
          <w:sz w:val="28"/>
          <w:szCs w:val="28"/>
        </w:rPr>
        <w:t xml:space="preserve"> </w:t>
      </w:r>
      <w:r w:rsidRPr="005F1C93">
        <w:rPr>
          <w:sz w:val="28"/>
          <w:szCs w:val="28"/>
        </w:rPr>
        <w:t xml:space="preserve">уменьшить бюджетные </w:t>
      </w:r>
      <w:r w:rsidRPr="005F1C93">
        <w:rPr>
          <w:sz w:val="28"/>
          <w:szCs w:val="28"/>
        </w:rPr>
        <w:lastRenderedPageBreak/>
        <w:t>ассигнования на обслуживание муниципального долга на 15 000 000,00 руб., направив средства на:</w:t>
      </w:r>
    </w:p>
    <w:p w:rsidR="00BF2A8B" w:rsidRPr="00E833C7" w:rsidRDefault="001A6520" w:rsidP="00591F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="00BF2A8B" w:rsidRPr="005F1C93">
        <w:rPr>
          <w:sz w:val="28"/>
          <w:szCs w:val="28"/>
        </w:rPr>
        <w:t>увеличение объема адресной инвестиционной программы города</w:t>
      </w:r>
      <w:r w:rsidR="00BF2A8B" w:rsidRPr="00E833C7">
        <w:rPr>
          <w:sz w:val="28"/>
          <w:szCs w:val="28"/>
        </w:rPr>
        <w:t xml:space="preserve"> Омска на 2016 год на </w:t>
      </w:r>
      <w:r w:rsidR="00BF2A8B">
        <w:rPr>
          <w:sz w:val="28"/>
          <w:szCs w:val="28"/>
        </w:rPr>
        <w:t>4</w:t>
      </w:r>
      <w:r w:rsidR="00BF2A8B" w:rsidRPr="00E833C7">
        <w:rPr>
          <w:rFonts w:ascii="Arial" w:hAnsi="Arial" w:cs="Arial"/>
          <w:sz w:val="28"/>
          <w:szCs w:val="28"/>
        </w:rPr>
        <w:t> </w:t>
      </w:r>
      <w:r w:rsidR="00BF2A8B">
        <w:rPr>
          <w:sz w:val="28"/>
          <w:szCs w:val="28"/>
        </w:rPr>
        <w:t>397</w:t>
      </w:r>
      <w:r w:rsidR="00BF2A8B" w:rsidRPr="00E833C7">
        <w:rPr>
          <w:rFonts w:ascii="Arial" w:hAnsi="Arial" w:cs="Arial"/>
          <w:sz w:val="28"/>
          <w:szCs w:val="28"/>
        </w:rPr>
        <w:t> </w:t>
      </w:r>
      <w:r w:rsidR="00BF2A8B">
        <w:rPr>
          <w:sz w:val="28"/>
          <w:szCs w:val="28"/>
        </w:rPr>
        <w:t>267</w:t>
      </w:r>
      <w:r w:rsidR="00BF2A8B" w:rsidRPr="00E833C7">
        <w:rPr>
          <w:sz w:val="28"/>
          <w:szCs w:val="28"/>
        </w:rPr>
        <w:t>,</w:t>
      </w:r>
      <w:r w:rsidR="00BF2A8B">
        <w:rPr>
          <w:sz w:val="28"/>
          <w:szCs w:val="28"/>
        </w:rPr>
        <w:t>7</w:t>
      </w:r>
      <w:r w:rsidR="00BF2A8B" w:rsidRPr="00E833C7">
        <w:rPr>
          <w:sz w:val="28"/>
          <w:szCs w:val="28"/>
        </w:rPr>
        <w:t>3 руб. (перечень изменений по объектам адресной инвестиционной программы города Омска на 2016</w:t>
      </w:r>
      <w:r w:rsidR="00BF2A8B" w:rsidRPr="00E833C7">
        <w:rPr>
          <w:rFonts w:ascii="Arial" w:hAnsi="Arial" w:cs="Arial"/>
          <w:sz w:val="28"/>
          <w:szCs w:val="28"/>
        </w:rPr>
        <w:t> </w:t>
      </w:r>
      <w:r w:rsidR="00BF2A8B" w:rsidRPr="00E833C7">
        <w:rPr>
          <w:sz w:val="28"/>
          <w:szCs w:val="28"/>
        </w:rPr>
        <w:t xml:space="preserve">год представлен в приложении </w:t>
      </w:r>
      <w:r w:rsidR="00BF2A8B">
        <w:rPr>
          <w:sz w:val="28"/>
          <w:szCs w:val="28"/>
        </w:rPr>
        <w:t xml:space="preserve">№ 2 </w:t>
      </w:r>
      <w:r w:rsidR="00BF2A8B" w:rsidRPr="00E833C7">
        <w:rPr>
          <w:sz w:val="28"/>
          <w:szCs w:val="28"/>
        </w:rPr>
        <w:t xml:space="preserve">к пояснительной записке к проекту Решения); </w:t>
      </w:r>
    </w:p>
    <w:p w:rsidR="004556C5" w:rsidRDefault="00BF2A8B" w:rsidP="00473F43">
      <w:pPr>
        <w:ind w:firstLine="708"/>
        <w:jc w:val="both"/>
        <w:rPr>
          <w:sz w:val="28"/>
          <w:szCs w:val="28"/>
        </w:rPr>
      </w:pPr>
      <w:r w:rsidRPr="002232E0">
        <w:rPr>
          <w:sz w:val="28"/>
          <w:szCs w:val="28"/>
        </w:rPr>
        <w:t>-</w:t>
      </w:r>
      <w:r w:rsidR="002232E0" w:rsidRPr="002232E0">
        <w:rPr>
          <w:rFonts w:ascii="Arial" w:hAnsi="Arial" w:cs="Arial"/>
          <w:sz w:val="28"/>
          <w:szCs w:val="28"/>
        </w:rPr>
        <w:t> </w:t>
      </w:r>
      <w:r w:rsidRPr="002232E0">
        <w:rPr>
          <w:sz w:val="28"/>
          <w:szCs w:val="28"/>
        </w:rPr>
        <w:t>погашение задолженности по компенсации недополученных доходов в связи с установлением мер социальной поддержки граждан при оплате проезда и провоза ручной клади в пассажирском транспорте общего пользования на территории города Омска за 2012 – 2014 год</w:t>
      </w:r>
      <w:r w:rsidR="002232E0" w:rsidRPr="002232E0">
        <w:rPr>
          <w:sz w:val="28"/>
          <w:szCs w:val="28"/>
        </w:rPr>
        <w:t>ы</w:t>
      </w:r>
      <w:r w:rsidRPr="002232E0">
        <w:rPr>
          <w:sz w:val="28"/>
          <w:szCs w:val="28"/>
        </w:rPr>
        <w:t xml:space="preserve"> в сумме</w:t>
      </w:r>
      <w:r w:rsidRPr="002371DD">
        <w:rPr>
          <w:sz w:val="28"/>
          <w:szCs w:val="28"/>
        </w:rPr>
        <w:t xml:space="preserve"> 10 602 732,27 руб. </w:t>
      </w:r>
    </w:p>
    <w:p w:rsidR="00BF2A8B" w:rsidRDefault="00BF2A8B" w:rsidP="00473F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на </w:t>
      </w:r>
      <w:r w:rsidR="00502217" w:rsidRPr="002232E0">
        <w:rPr>
          <w:sz w:val="28"/>
          <w:szCs w:val="28"/>
        </w:rPr>
        <w:t xml:space="preserve">погашение </w:t>
      </w:r>
      <w:bookmarkStart w:id="0" w:name="_GoBack"/>
      <w:bookmarkEnd w:id="0"/>
      <w:r w:rsidR="00502217">
        <w:rPr>
          <w:sz w:val="28"/>
          <w:szCs w:val="28"/>
        </w:rPr>
        <w:t xml:space="preserve">указанной </w:t>
      </w:r>
      <w:r w:rsidR="00502217" w:rsidRPr="002232E0">
        <w:rPr>
          <w:sz w:val="28"/>
          <w:szCs w:val="28"/>
        </w:rPr>
        <w:t>задолженности</w:t>
      </w:r>
      <w:r>
        <w:rPr>
          <w:sz w:val="28"/>
          <w:szCs w:val="28"/>
        </w:rPr>
        <w:t xml:space="preserve"> предлагается перераспределить </w:t>
      </w:r>
      <w:r w:rsidRPr="002371DD">
        <w:rPr>
          <w:sz w:val="28"/>
          <w:szCs w:val="28"/>
        </w:rPr>
        <w:t>экономи</w:t>
      </w:r>
      <w:r>
        <w:rPr>
          <w:sz w:val="28"/>
          <w:szCs w:val="28"/>
        </w:rPr>
        <w:t>ю</w:t>
      </w:r>
      <w:r w:rsidRPr="002371DD">
        <w:rPr>
          <w:sz w:val="28"/>
          <w:szCs w:val="28"/>
        </w:rPr>
        <w:t xml:space="preserve"> по результатам проведения конкурсных процедур по мероприятиям </w:t>
      </w:r>
      <w:r>
        <w:rPr>
          <w:sz w:val="28"/>
          <w:szCs w:val="28"/>
        </w:rPr>
        <w:t xml:space="preserve">на </w:t>
      </w:r>
      <w:r w:rsidRPr="002371DD">
        <w:rPr>
          <w:sz w:val="28"/>
          <w:szCs w:val="28"/>
        </w:rPr>
        <w:t>повышени</w:t>
      </w:r>
      <w:r>
        <w:rPr>
          <w:sz w:val="28"/>
          <w:szCs w:val="28"/>
        </w:rPr>
        <w:t>е</w:t>
      </w:r>
      <w:r w:rsidRPr="002371DD">
        <w:rPr>
          <w:sz w:val="28"/>
          <w:szCs w:val="28"/>
        </w:rPr>
        <w:t xml:space="preserve"> безопасности дорожного движения </w:t>
      </w:r>
      <w:r w:rsidRPr="002232E0">
        <w:rPr>
          <w:sz w:val="28"/>
          <w:szCs w:val="28"/>
        </w:rPr>
        <w:t xml:space="preserve">в сумме 3 825 887,73 руб., по расходам на содержание информационных табло </w:t>
      </w:r>
      <w:r w:rsidRPr="00292FD4">
        <w:rPr>
          <w:sz w:val="28"/>
          <w:szCs w:val="28"/>
        </w:rPr>
        <w:t>– 571 380,00 руб.,</w:t>
      </w:r>
      <w:r w:rsidRPr="002232E0">
        <w:rPr>
          <w:sz w:val="28"/>
          <w:szCs w:val="28"/>
        </w:rPr>
        <w:t xml:space="preserve"> а также </w:t>
      </w:r>
      <w:proofErr w:type="gramStart"/>
      <w:r w:rsidRPr="002232E0">
        <w:rPr>
          <w:sz w:val="28"/>
          <w:szCs w:val="28"/>
        </w:rPr>
        <w:t>по  компенсации</w:t>
      </w:r>
      <w:proofErr w:type="gramEnd"/>
      <w:r w:rsidRPr="002232E0">
        <w:rPr>
          <w:sz w:val="28"/>
          <w:szCs w:val="28"/>
        </w:rPr>
        <w:t xml:space="preserve"> выпадающих доходов от предоставления льгот</w:t>
      </w:r>
      <w:r w:rsidR="002232E0" w:rsidRPr="002232E0">
        <w:rPr>
          <w:sz w:val="28"/>
          <w:szCs w:val="28"/>
        </w:rPr>
        <w:t xml:space="preserve"> на проезд в общественном транспорте</w:t>
      </w:r>
      <w:r w:rsidRPr="002232E0">
        <w:rPr>
          <w:sz w:val="28"/>
          <w:szCs w:val="28"/>
        </w:rPr>
        <w:t xml:space="preserve"> в связи со снижением </w:t>
      </w:r>
      <w:r w:rsidR="002232E0" w:rsidRPr="002232E0">
        <w:rPr>
          <w:sz w:val="28"/>
          <w:szCs w:val="28"/>
        </w:rPr>
        <w:t>количества поездок</w:t>
      </w:r>
      <w:r w:rsidRPr="002232E0">
        <w:rPr>
          <w:sz w:val="28"/>
          <w:szCs w:val="28"/>
        </w:rPr>
        <w:t xml:space="preserve"> льготных категорий граждан –</w:t>
      </w:r>
      <w:r w:rsidRPr="002371DD">
        <w:rPr>
          <w:sz w:val="28"/>
          <w:szCs w:val="28"/>
        </w:rPr>
        <w:t xml:space="preserve"> 10 000 000,0</w:t>
      </w:r>
      <w:r w:rsidR="002232E0">
        <w:rPr>
          <w:rFonts w:ascii="Arial" w:hAnsi="Arial" w:cs="Arial"/>
          <w:sz w:val="28"/>
          <w:szCs w:val="28"/>
        </w:rPr>
        <w:t> </w:t>
      </w:r>
      <w:r w:rsidRPr="002371DD">
        <w:rPr>
          <w:sz w:val="28"/>
          <w:szCs w:val="28"/>
        </w:rPr>
        <w:t>руб.</w:t>
      </w:r>
    </w:p>
    <w:p w:rsidR="00BF2A8B" w:rsidRDefault="00BF2A8B" w:rsidP="00473F43">
      <w:pPr>
        <w:ind w:firstLine="708"/>
        <w:jc w:val="both"/>
        <w:rPr>
          <w:sz w:val="28"/>
          <w:szCs w:val="28"/>
        </w:rPr>
      </w:pPr>
      <w:r w:rsidRPr="002232E0">
        <w:rPr>
          <w:sz w:val="28"/>
          <w:szCs w:val="28"/>
        </w:rPr>
        <w:t xml:space="preserve">В результате </w:t>
      </w:r>
      <w:r w:rsidR="004556C5">
        <w:rPr>
          <w:sz w:val="28"/>
          <w:szCs w:val="28"/>
        </w:rPr>
        <w:t xml:space="preserve">общий </w:t>
      </w:r>
      <w:r w:rsidRPr="002232E0">
        <w:rPr>
          <w:sz w:val="28"/>
          <w:szCs w:val="28"/>
        </w:rPr>
        <w:t xml:space="preserve">объем бюджетных ассигнований на </w:t>
      </w:r>
      <w:r w:rsidR="00502217" w:rsidRPr="002232E0">
        <w:rPr>
          <w:sz w:val="28"/>
          <w:szCs w:val="28"/>
        </w:rPr>
        <w:t>компенсаци</w:t>
      </w:r>
      <w:r w:rsidR="00502217">
        <w:rPr>
          <w:sz w:val="28"/>
          <w:szCs w:val="28"/>
        </w:rPr>
        <w:t>ю</w:t>
      </w:r>
      <w:r w:rsidR="00502217" w:rsidRPr="002232E0">
        <w:rPr>
          <w:sz w:val="28"/>
          <w:szCs w:val="28"/>
        </w:rPr>
        <w:t xml:space="preserve"> недополученных доходов в связи с установлением мер социальной поддержки граждан при оплате проезда и провоза ручной клади в пассажирском транспорте общего пользования на территории города Омска</w:t>
      </w:r>
      <w:r w:rsidRPr="002232E0">
        <w:rPr>
          <w:sz w:val="28"/>
          <w:szCs w:val="28"/>
        </w:rPr>
        <w:t xml:space="preserve"> увеличится на 25 000 000,00</w:t>
      </w:r>
      <w:r w:rsidR="002232E0" w:rsidRPr="002232E0">
        <w:rPr>
          <w:rFonts w:ascii="Arial" w:hAnsi="Arial" w:cs="Arial"/>
          <w:sz w:val="28"/>
          <w:szCs w:val="28"/>
        </w:rPr>
        <w:t> </w:t>
      </w:r>
      <w:r w:rsidRPr="002232E0">
        <w:rPr>
          <w:sz w:val="28"/>
          <w:szCs w:val="28"/>
        </w:rPr>
        <w:t>руб.;</w:t>
      </w:r>
    </w:p>
    <w:p w:rsidR="00BF2A8B" w:rsidRDefault="004F0BB6" w:rsidP="001858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 w:rsidR="00BF2A8B">
        <w:rPr>
          <w:sz w:val="28"/>
          <w:szCs w:val="28"/>
        </w:rPr>
        <w:t>ув</w:t>
      </w:r>
      <w:r w:rsidR="00BF2A8B" w:rsidRPr="00D063F7">
        <w:rPr>
          <w:sz w:val="28"/>
          <w:szCs w:val="28"/>
        </w:rPr>
        <w:t>еличи</w:t>
      </w:r>
      <w:r w:rsidR="00BF2A8B">
        <w:rPr>
          <w:sz w:val="28"/>
          <w:szCs w:val="28"/>
        </w:rPr>
        <w:t>ть</w:t>
      </w:r>
      <w:r w:rsidR="00BF2A8B" w:rsidRPr="00D063F7">
        <w:rPr>
          <w:sz w:val="28"/>
          <w:szCs w:val="28"/>
        </w:rPr>
        <w:t xml:space="preserve"> бюджетные ассигнования на оплату исполнительных документов, предъявленных бюджетным общеобразовательным учреждениям, на </w:t>
      </w:r>
      <w:r w:rsidR="00BF2A8B">
        <w:rPr>
          <w:sz w:val="28"/>
          <w:szCs w:val="28"/>
        </w:rPr>
        <w:t>5 920 817,</w:t>
      </w:r>
      <w:r w:rsidR="00BF2A8B" w:rsidRPr="00D063F7">
        <w:rPr>
          <w:sz w:val="28"/>
          <w:szCs w:val="28"/>
        </w:rPr>
        <w:t>00</w:t>
      </w:r>
      <w:r w:rsidR="00BF2A8B" w:rsidRPr="00D063F7">
        <w:rPr>
          <w:rFonts w:ascii="Arial" w:hAnsi="Arial" w:cs="Arial"/>
          <w:sz w:val="28"/>
          <w:szCs w:val="28"/>
        </w:rPr>
        <w:t> </w:t>
      </w:r>
      <w:r w:rsidR="00BF2A8B" w:rsidRPr="00D063F7">
        <w:rPr>
          <w:sz w:val="28"/>
          <w:szCs w:val="28"/>
        </w:rPr>
        <w:t>руб.</w:t>
      </w:r>
      <w:r w:rsidR="00BF2A8B">
        <w:rPr>
          <w:sz w:val="28"/>
          <w:szCs w:val="28"/>
        </w:rPr>
        <w:t xml:space="preserve"> за счет уменьшения бюджетных ассигнований:</w:t>
      </w:r>
    </w:p>
    <w:p w:rsidR="00BF2A8B" w:rsidRPr="00344B82" w:rsidRDefault="00BF2A8B" w:rsidP="00473F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63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344B82">
        <w:rPr>
          <w:sz w:val="28"/>
          <w:szCs w:val="28"/>
        </w:rPr>
        <w:t>на оплату судебных актов и мировых соглашений, предусмотренны</w:t>
      </w:r>
      <w:r>
        <w:rPr>
          <w:sz w:val="28"/>
          <w:szCs w:val="28"/>
        </w:rPr>
        <w:t>х</w:t>
      </w:r>
      <w:r w:rsidRPr="00344B82">
        <w:rPr>
          <w:sz w:val="28"/>
          <w:szCs w:val="28"/>
        </w:rPr>
        <w:t xml:space="preserve"> по департаменту финансов и контроля Администрации города Омска, на </w:t>
      </w:r>
      <w:r>
        <w:rPr>
          <w:sz w:val="28"/>
          <w:szCs w:val="28"/>
        </w:rPr>
        <w:t>3</w:t>
      </w:r>
      <w:r w:rsidRPr="00344B82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046</w:t>
      </w:r>
      <w:r w:rsidRPr="00344B82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040,03</w:t>
      </w:r>
      <w:r w:rsidRPr="00344B82">
        <w:rPr>
          <w:sz w:val="28"/>
          <w:szCs w:val="28"/>
        </w:rPr>
        <w:t> руб.</w:t>
      </w:r>
      <w:r>
        <w:rPr>
          <w:sz w:val="28"/>
          <w:szCs w:val="28"/>
        </w:rPr>
        <w:t>;</w:t>
      </w:r>
    </w:p>
    <w:p w:rsidR="00BF2A8B" w:rsidRPr="00B35EF8" w:rsidRDefault="00BF2A8B" w:rsidP="00473F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86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главных распорядителей бюджетных средств в связи со сложившейся </w:t>
      </w:r>
      <w:r w:rsidRPr="00DD79F6">
        <w:rPr>
          <w:sz w:val="28"/>
          <w:szCs w:val="28"/>
        </w:rPr>
        <w:t>экономи</w:t>
      </w:r>
      <w:r>
        <w:rPr>
          <w:sz w:val="28"/>
          <w:szCs w:val="28"/>
        </w:rPr>
        <w:t>ей</w:t>
      </w:r>
      <w:r w:rsidRPr="00DD79F6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бюджетных средств, в том числе</w:t>
      </w:r>
      <w:r w:rsidRPr="00DD79F6">
        <w:rPr>
          <w:sz w:val="28"/>
          <w:szCs w:val="28"/>
        </w:rPr>
        <w:t xml:space="preserve"> по итогам заключения договоров на </w:t>
      </w:r>
      <w:r>
        <w:rPr>
          <w:sz w:val="28"/>
          <w:szCs w:val="28"/>
        </w:rPr>
        <w:t>выполнение</w:t>
      </w:r>
      <w:r w:rsidRPr="00DD79F6">
        <w:rPr>
          <w:sz w:val="28"/>
          <w:szCs w:val="28"/>
        </w:rPr>
        <w:t xml:space="preserve"> работ, оказание услуг</w:t>
      </w:r>
      <w:r w:rsidRPr="007241F5">
        <w:rPr>
          <w:sz w:val="28"/>
          <w:szCs w:val="28"/>
        </w:rPr>
        <w:t xml:space="preserve"> </w:t>
      </w:r>
      <w:r w:rsidRPr="00DD79F6">
        <w:rPr>
          <w:sz w:val="28"/>
          <w:szCs w:val="28"/>
        </w:rPr>
        <w:t>по результатам конкурсных процедур</w:t>
      </w:r>
      <w:r>
        <w:rPr>
          <w:sz w:val="28"/>
          <w:szCs w:val="28"/>
        </w:rPr>
        <w:t>,</w:t>
      </w:r>
      <w:r w:rsidRPr="00473F43">
        <w:rPr>
          <w:sz w:val="28"/>
          <w:szCs w:val="28"/>
        </w:rPr>
        <w:t xml:space="preserve"> </w:t>
      </w:r>
      <w:r w:rsidRPr="0048623B">
        <w:rPr>
          <w:sz w:val="28"/>
          <w:szCs w:val="28"/>
        </w:rPr>
        <w:t xml:space="preserve">на </w:t>
      </w:r>
      <w:r>
        <w:rPr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874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776,97</w:t>
      </w:r>
      <w:r w:rsidRPr="0048623B">
        <w:rPr>
          <w:rFonts w:ascii="Arial" w:hAnsi="Arial" w:cs="Arial"/>
          <w:sz w:val="28"/>
          <w:szCs w:val="28"/>
        </w:rPr>
        <w:t> </w:t>
      </w:r>
      <w:r w:rsidRPr="0048623B">
        <w:rPr>
          <w:sz w:val="28"/>
          <w:szCs w:val="28"/>
        </w:rPr>
        <w:t>руб.</w:t>
      </w:r>
      <w:r>
        <w:rPr>
          <w:sz w:val="28"/>
          <w:szCs w:val="28"/>
        </w:rPr>
        <w:t>;</w:t>
      </w:r>
      <w:r w:rsidRPr="00DD79F6">
        <w:rPr>
          <w:sz w:val="28"/>
          <w:szCs w:val="28"/>
        </w:rPr>
        <w:t xml:space="preserve"> </w:t>
      </w:r>
    </w:p>
    <w:p w:rsidR="00BF2A8B" w:rsidRDefault="00BF2A8B" w:rsidP="00E534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ув</w:t>
      </w:r>
      <w:r w:rsidRPr="00D063F7">
        <w:rPr>
          <w:sz w:val="28"/>
          <w:szCs w:val="28"/>
        </w:rPr>
        <w:t>еличи</w:t>
      </w:r>
      <w:r>
        <w:rPr>
          <w:sz w:val="28"/>
          <w:szCs w:val="28"/>
        </w:rPr>
        <w:t>ть</w:t>
      </w:r>
      <w:r w:rsidRPr="00D063F7">
        <w:rPr>
          <w:sz w:val="28"/>
          <w:szCs w:val="28"/>
        </w:rPr>
        <w:t xml:space="preserve"> бюджетные ассигнования </w:t>
      </w:r>
      <w:r>
        <w:rPr>
          <w:sz w:val="28"/>
          <w:szCs w:val="28"/>
        </w:rPr>
        <w:t xml:space="preserve">на </w:t>
      </w:r>
      <w:r w:rsidRPr="007F1D45">
        <w:rPr>
          <w:sz w:val="28"/>
          <w:szCs w:val="28"/>
        </w:rPr>
        <w:t>предост</w:t>
      </w:r>
      <w:r>
        <w:rPr>
          <w:sz w:val="28"/>
          <w:szCs w:val="28"/>
        </w:rPr>
        <w:t>а</w:t>
      </w:r>
      <w:r w:rsidRPr="007F1D45">
        <w:rPr>
          <w:sz w:val="28"/>
          <w:szCs w:val="28"/>
        </w:rPr>
        <w:t xml:space="preserve">вление </w:t>
      </w:r>
      <w:r>
        <w:rPr>
          <w:sz w:val="28"/>
          <w:szCs w:val="28"/>
        </w:rPr>
        <w:t xml:space="preserve">субсидии бюджетному учреждению города Омска </w:t>
      </w:r>
      <w:r w:rsidRPr="00E77F99">
        <w:rPr>
          <w:sz w:val="28"/>
          <w:szCs w:val="28"/>
        </w:rPr>
        <w:t>"</w:t>
      </w:r>
      <w:r>
        <w:rPr>
          <w:sz w:val="28"/>
          <w:szCs w:val="28"/>
        </w:rPr>
        <w:t>Управление дорожного хозяйства и благоустройства</w:t>
      </w:r>
      <w:r w:rsidRPr="00E77F99">
        <w:rPr>
          <w:sz w:val="28"/>
          <w:szCs w:val="28"/>
        </w:rPr>
        <w:t>"</w:t>
      </w:r>
      <w:r>
        <w:rPr>
          <w:sz w:val="28"/>
          <w:szCs w:val="28"/>
        </w:rPr>
        <w:t xml:space="preserve"> на </w:t>
      </w:r>
      <w:r w:rsidRPr="00A84247">
        <w:rPr>
          <w:sz w:val="28"/>
          <w:szCs w:val="28"/>
        </w:rPr>
        <w:t>выполнени</w:t>
      </w:r>
      <w:r>
        <w:rPr>
          <w:sz w:val="28"/>
          <w:szCs w:val="28"/>
        </w:rPr>
        <w:t>е</w:t>
      </w:r>
      <w:r w:rsidRPr="00A84247">
        <w:rPr>
          <w:sz w:val="28"/>
          <w:szCs w:val="28"/>
        </w:rPr>
        <w:t xml:space="preserve"> </w:t>
      </w:r>
      <w:r w:rsidRPr="006826A1">
        <w:rPr>
          <w:sz w:val="28"/>
          <w:szCs w:val="28"/>
        </w:rPr>
        <w:t xml:space="preserve">муниципальной работы по содержанию и ремонту автомобильных дорог </w:t>
      </w:r>
      <w:r>
        <w:rPr>
          <w:sz w:val="28"/>
          <w:szCs w:val="28"/>
        </w:rPr>
        <w:t>на 4</w:t>
      </w:r>
      <w:r w:rsidRPr="006826A1">
        <w:rPr>
          <w:sz w:val="28"/>
          <w:szCs w:val="28"/>
        </w:rPr>
        <w:t> </w:t>
      </w:r>
      <w:r>
        <w:rPr>
          <w:sz w:val="28"/>
          <w:szCs w:val="28"/>
        </w:rPr>
        <w:t>660 613,28 руб. за счет уменьшения бюджетных ассигнований на:</w:t>
      </w:r>
    </w:p>
    <w:p w:rsidR="00BF2A8B" w:rsidRDefault="004F0BB6" w:rsidP="0003423E">
      <w:pPr>
        <w:ind w:firstLine="708"/>
        <w:jc w:val="both"/>
        <w:rPr>
          <w:sz w:val="28"/>
          <w:szCs w:val="28"/>
        </w:rPr>
      </w:pPr>
      <w:r w:rsidRPr="004F0BB6">
        <w:rPr>
          <w:sz w:val="28"/>
          <w:szCs w:val="28"/>
        </w:rPr>
        <w:t>-</w:t>
      </w:r>
      <w:r w:rsidRPr="004F0BB6">
        <w:rPr>
          <w:rFonts w:ascii="Arial" w:hAnsi="Arial" w:cs="Arial"/>
          <w:sz w:val="28"/>
          <w:szCs w:val="28"/>
        </w:rPr>
        <w:t> </w:t>
      </w:r>
      <w:r w:rsidR="00BF2A8B" w:rsidRPr="004F0BB6">
        <w:rPr>
          <w:sz w:val="28"/>
          <w:szCs w:val="28"/>
        </w:rPr>
        <w:t xml:space="preserve">оплату муниципального контракта по </w:t>
      </w:r>
      <w:r w:rsidRPr="004F0BB6">
        <w:rPr>
          <w:sz w:val="28"/>
          <w:szCs w:val="28"/>
        </w:rPr>
        <w:t xml:space="preserve">подготовке документации в сфере регулирования градостроительной деятельности </w:t>
      </w:r>
      <w:r w:rsidR="00BF2A8B" w:rsidRPr="004F0BB6">
        <w:rPr>
          <w:sz w:val="28"/>
          <w:szCs w:val="28"/>
        </w:rPr>
        <w:t xml:space="preserve">с учетом ожидаемого объема фактически выполненных работ </w:t>
      </w:r>
      <w:r w:rsidR="00FA2B60">
        <w:rPr>
          <w:sz w:val="28"/>
          <w:szCs w:val="28"/>
        </w:rPr>
        <w:softHyphen/>
        <w:t>–</w:t>
      </w:r>
      <w:r w:rsidR="00BF2A8B" w:rsidRPr="004F0BB6">
        <w:rPr>
          <w:sz w:val="28"/>
          <w:szCs w:val="28"/>
        </w:rPr>
        <w:t xml:space="preserve"> 2 660 035,00 руб.;</w:t>
      </w:r>
    </w:p>
    <w:p w:rsidR="00BF2A8B" w:rsidRDefault="00FA2B60" w:rsidP="007569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="00BF2A8B" w:rsidRPr="005163FD">
        <w:rPr>
          <w:sz w:val="28"/>
          <w:szCs w:val="28"/>
        </w:rPr>
        <w:t>капитальный ремонт многоквартирных домов во исполнение судебных решений</w:t>
      </w:r>
      <w:r w:rsidR="00BF2A8B">
        <w:rPr>
          <w:sz w:val="28"/>
          <w:szCs w:val="28"/>
        </w:rPr>
        <w:t xml:space="preserve"> в связи с отказом суда в утверждении мирового соглашения между Администрацией города Омска и собственниками жилья</w:t>
      </w:r>
      <w:r w:rsidR="00BF2A8B" w:rsidRPr="0075696F">
        <w:rPr>
          <w:sz w:val="28"/>
          <w:szCs w:val="28"/>
        </w:rPr>
        <w:t xml:space="preserve"> </w:t>
      </w:r>
      <w:r w:rsidR="00BF2A8B" w:rsidRPr="002371DD">
        <w:rPr>
          <w:sz w:val="28"/>
          <w:szCs w:val="28"/>
        </w:rPr>
        <w:t>–</w:t>
      </w:r>
      <w:r w:rsidR="00BF2A8B">
        <w:rPr>
          <w:sz w:val="28"/>
          <w:szCs w:val="28"/>
        </w:rPr>
        <w:t xml:space="preserve"> 936 511,28</w:t>
      </w:r>
      <w:r w:rsidR="00BF2A8B">
        <w:rPr>
          <w:rFonts w:ascii="Arial" w:hAnsi="Arial" w:cs="Arial"/>
          <w:sz w:val="28"/>
          <w:szCs w:val="28"/>
        </w:rPr>
        <w:t> </w:t>
      </w:r>
      <w:r w:rsidR="00BF2A8B">
        <w:rPr>
          <w:sz w:val="28"/>
          <w:szCs w:val="28"/>
        </w:rPr>
        <w:t xml:space="preserve">руб.; </w:t>
      </w:r>
    </w:p>
    <w:p w:rsidR="00BF2A8B" w:rsidRDefault="00FA2B60" w:rsidP="005531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rFonts w:ascii="Arial" w:hAnsi="Arial" w:cs="Arial"/>
          <w:sz w:val="28"/>
          <w:szCs w:val="28"/>
        </w:rPr>
        <w:t> </w:t>
      </w:r>
      <w:r w:rsidR="00BF2A8B">
        <w:rPr>
          <w:sz w:val="28"/>
          <w:szCs w:val="28"/>
        </w:rPr>
        <w:t xml:space="preserve">техническую инвентаризацию и рыночную оценку жилищного фонда в связи со сложившейся </w:t>
      </w:r>
      <w:r w:rsidR="00BF2A8B" w:rsidRPr="00DD79F6">
        <w:rPr>
          <w:sz w:val="28"/>
          <w:szCs w:val="28"/>
        </w:rPr>
        <w:t>экономи</w:t>
      </w:r>
      <w:r w:rsidR="00BF2A8B">
        <w:rPr>
          <w:sz w:val="28"/>
          <w:szCs w:val="28"/>
        </w:rPr>
        <w:t>ей, в том числе</w:t>
      </w:r>
      <w:r w:rsidR="00BF2A8B" w:rsidRPr="00DD79F6">
        <w:rPr>
          <w:sz w:val="28"/>
          <w:szCs w:val="28"/>
        </w:rPr>
        <w:t xml:space="preserve"> по итогам заключения договоров на </w:t>
      </w:r>
      <w:r w:rsidR="00BF2A8B">
        <w:rPr>
          <w:sz w:val="28"/>
          <w:szCs w:val="28"/>
        </w:rPr>
        <w:t>выполнение</w:t>
      </w:r>
      <w:r w:rsidR="00BF2A8B" w:rsidRPr="00DD79F6">
        <w:rPr>
          <w:sz w:val="28"/>
          <w:szCs w:val="28"/>
        </w:rPr>
        <w:t xml:space="preserve"> работ, оказание услуг</w:t>
      </w:r>
      <w:r w:rsidR="00BF2A8B" w:rsidRPr="007241F5">
        <w:rPr>
          <w:sz w:val="28"/>
          <w:szCs w:val="28"/>
        </w:rPr>
        <w:t xml:space="preserve"> </w:t>
      </w:r>
      <w:r w:rsidR="00BF2A8B" w:rsidRPr="00DD79F6">
        <w:rPr>
          <w:sz w:val="28"/>
          <w:szCs w:val="28"/>
        </w:rPr>
        <w:t>по результатам конкурсных процедур</w:t>
      </w:r>
      <w:r w:rsidR="00BF2A8B">
        <w:rPr>
          <w:sz w:val="28"/>
          <w:szCs w:val="28"/>
        </w:rPr>
        <w:t xml:space="preserve"> </w:t>
      </w:r>
      <w:r w:rsidR="00BF2A8B" w:rsidRPr="002371DD">
        <w:rPr>
          <w:sz w:val="28"/>
          <w:szCs w:val="28"/>
        </w:rPr>
        <w:t>–</w:t>
      </w:r>
      <w:r w:rsidR="00BF2A8B">
        <w:rPr>
          <w:sz w:val="28"/>
          <w:szCs w:val="28"/>
        </w:rPr>
        <w:t xml:space="preserve"> 798 192,00 руб.;</w:t>
      </w:r>
    </w:p>
    <w:p w:rsidR="00BF2A8B" w:rsidRDefault="002232E0" w:rsidP="007569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="00BF2A8B" w:rsidRPr="003C2A4A">
        <w:rPr>
          <w:sz w:val="28"/>
          <w:szCs w:val="28"/>
        </w:rPr>
        <w:t xml:space="preserve">сумму экономии по итогам муниципальных торгов на </w:t>
      </w:r>
      <w:r w:rsidR="003C2A4A" w:rsidRPr="003C2A4A">
        <w:rPr>
          <w:sz w:val="28"/>
          <w:szCs w:val="28"/>
        </w:rPr>
        <w:t>выполнение работ по паспортизации линий наружного</w:t>
      </w:r>
      <w:r w:rsidR="00BF2A8B" w:rsidRPr="003C2A4A">
        <w:rPr>
          <w:sz w:val="28"/>
          <w:szCs w:val="28"/>
        </w:rPr>
        <w:t xml:space="preserve"> освещени</w:t>
      </w:r>
      <w:r w:rsidR="003C2A4A" w:rsidRPr="003C2A4A">
        <w:rPr>
          <w:sz w:val="28"/>
          <w:szCs w:val="28"/>
        </w:rPr>
        <w:t>я</w:t>
      </w:r>
      <w:r w:rsidR="00BF2A8B" w:rsidRPr="003C2A4A">
        <w:rPr>
          <w:sz w:val="28"/>
          <w:szCs w:val="28"/>
        </w:rPr>
        <w:t xml:space="preserve"> территории города</w:t>
      </w:r>
      <w:r w:rsidR="00BF2A8B">
        <w:rPr>
          <w:sz w:val="28"/>
          <w:szCs w:val="28"/>
        </w:rPr>
        <w:t xml:space="preserve"> Омска </w:t>
      </w:r>
      <w:r w:rsidR="00BF2A8B" w:rsidRPr="002371DD">
        <w:rPr>
          <w:sz w:val="28"/>
          <w:szCs w:val="28"/>
        </w:rPr>
        <w:t>–</w:t>
      </w:r>
      <w:r w:rsidR="00BF2A8B">
        <w:rPr>
          <w:sz w:val="28"/>
          <w:szCs w:val="28"/>
        </w:rPr>
        <w:t xml:space="preserve"> 230 000,00 руб.;</w:t>
      </w:r>
    </w:p>
    <w:p w:rsidR="00BF2A8B" w:rsidRDefault="00BF2A8B" w:rsidP="00374545">
      <w:pPr>
        <w:ind w:firstLine="708"/>
        <w:jc w:val="both"/>
        <w:rPr>
          <w:sz w:val="28"/>
          <w:szCs w:val="28"/>
        </w:rPr>
      </w:pPr>
      <w:r w:rsidRPr="001669FF">
        <w:rPr>
          <w:sz w:val="28"/>
          <w:szCs w:val="28"/>
        </w:rPr>
        <w:t>- повышение уровня квалификации, организацию обучения граждан в сфере управления многоквартирными домами – 35 875,00 руб.;</w:t>
      </w:r>
    </w:p>
    <w:p w:rsidR="00BF2A8B" w:rsidRDefault="00C7721B" w:rsidP="00807E9A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2A8B">
        <w:rPr>
          <w:sz w:val="28"/>
          <w:szCs w:val="28"/>
        </w:rPr>
        <w:t>)</w:t>
      </w:r>
      <w:r w:rsidR="00BF2A8B">
        <w:rPr>
          <w:rFonts w:ascii="Arial" w:hAnsi="Arial" w:cs="Arial"/>
          <w:sz w:val="28"/>
          <w:szCs w:val="28"/>
        </w:rPr>
        <w:t> </w:t>
      </w:r>
      <w:r w:rsidR="00BF2A8B">
        <w:rPr>
          <w:sz w:val="28"/>
          <w:szCs w:val="28"/>
        </w:rPr>
        <w:t xml:space="preserve">для оплаты обязательств по исполнительным листам, предъявленным департаменту имущественных отношений Администрации города Омска, на сумму </w:t>
      </w:r>
      <w:r w:rsidR="007A180C">
        <w:rPr>
          <w:sz w:val="28"/>
          <w:szCs w:val="28"/>
        </w:rPr>
        <w:t>800</w:t>
      </w:r>
      <w:r w:rsidR="00BF2A8B">
        <w:rPr>
          <w:sz w:val="28"/>
          <w:szCs w:val="28"/>
        </w:rPr>
        <w:t xml:space="preserve"> </w:t>
      </w:r>
      <w:r w:rsidR="007A180C">
        <w:rPr>
          <w:sz w:val="28"/>
          <w:szCs w:val="28"/>
        </w:rPr>
        <w:t>000</w:t>
      </w:r>
      <w:r w:rsidR="00BF2A8B">
        <w:rPr>
          <w:sz w:val="28"/>
          <w:szCs w:val="28"/>
        </w:rPr>
        <w:t>,00</w:t>
      </w:r>
      <w:r w:rsidR="00BF2A8B" w:rsidRPr="002610B1">
        <w:rPr>
          <w:sz w:val="28"/>
          <w:szCs w:val="28"/>
        </w:rPr>
        <w:t> руб</w:t>
      </w:r>
      <w:r w:rsidR="00BF2A8B">
        <w:rPr>
          <w:sz w:val="28"/>
          <w:szCs w:val="28"/>
        </w:rPr>
        <w:t xml:space="preserve">. перераспределить бюджетные ассигнования на данные </w:t>
      </w:r>
      <w:r w:rsidR="00BF2A8B" w:rsidRPr="007A180C">
        <w:rPr>
          <w:sz w:val="28"/>
          <w:szCs w:val="28"/>
        </w:rPr>
        <w:t>цели за счет уменьшения расходов на социальную рекламу;</w:t>
      </w:r>
    </w:p>
    <w:p w:rsidR="00BF2A8B" w:rsidRDefault="00C7721B" w:rsidP="000F0FC7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2A8B">
        <w:rPr>
          <w:sz w:val="28"/>
          <w:szCs w:val="28"/>
        </w:rPr>
        <w:t>)</w:t>
      </w:r>
      <w:r w:rsidR="00BF2A8B">
        <w:rPr>
          <w:rFonts w:ascii="Arial" w:hAnsi="Arial" w:cs="Arial"/>
          <w:sz w:val="28"/>
          <w:szCs w:val="28"/>
        </w:rPr>
        <w:t> </w:t>
      </w:r>
      <w:r w:rsidR="00BF2A8B">
        <w:rPr>
          <w:sz w:val="28"/>
          <w:szCs w:val="28"/>
        </w:rPr>
        <w:t>для оплаты обязательств по исполнительным листам, предъявленным департаменту архитектуры и градостроительства Администрации города Омска, на сумму 238 950,00</w:t>
      </w:r>
      <w:r w:rsidR="00BF2A8B" w:rsidRPr="002610B1">
        <w:rPr>
          <w:sz w:val="28"/>
          <w:szCs w:val="28"/>
        </w:rPr>
        <w:t> руб</w:t>
      </w:r>
      <w:r w:rsidR="00BF2A8B">
        <w:rPr>
          <w:sz w:val="28"/>
          <w:szCs w:val="28"/>
        </w:rPr>
        <w:t xml:space="preserve">. перераспределить бюджетные ассигнования </w:t>
      </w:r>
      <w:r w:rsidR="00BF2A8B" w:rsidRPr="00A971A2">
        <w:rPr>
          <w:sz w:val="28"/>
          <w:szCs w:val="28"/>
        </w:rPr>
        <w:t>на данные цели за счет уменьшения расходов по подготовке документации в сфере регулирования градостроительной деятельности;</w:t>
      </w:r>
    </w:p>
    <w:p w:rsidR="00BF2A8B" w:rsidRDefault="00C7721B" w:rsidP="009E37AA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F2A8B">
        <w:rPr>
          <w:sz w:val="28"/>
          <w:szCs w:val="28"/>
        </w:rPr>
        <w:t xml:space="preserve">) </w:t>
      </w:r>
      <w:r w:rsidR="00BF2A8B" w:rsidRPr="006D1774">
        <w:rPr>
          <w:sz w:val="28"/>
          <w:szCs w:val="28"/>
        </w:rPr>
        <w:t>у</w:t>
      </w:r>
      <w:r w:rsidR="00BF2A8B" w:rsidRPr="00655B1D">
        <w:rPr>
          <w:sz w:val="28"/>
          <w:szCs w:val="28"/>
        </w:rPr>
        <w:t>величи</w:t>
      </w:r>
      <w:r w:rsidR="00BF2A8B">
        <w:rPr>
          <w:sz w:val="28"/>
          <w:szCs w:val="28"/>
        </w:rPr>
        <w:t xml:space="preserve">ть бюджетные </w:t>
      </w:r>
      <w:r w:rsidR="00BF2A8B" w:rsidRPr="00655B1D">
        <w:rPr>
          <w:sz w:val="28"/>
          <w:szCs w:val="28"/>
        </w:rPr>
        <w:t xml:space="preserve">ассигнования на </w:t>
      </w:r>
      <w:r w:rsidR="00BF2A8B">
        <w:rPr>
          <w:sz w:val="28"/>
          <w:szCs w:val="28"/>
        </w:rPr>
        <w:t xml:space="preserve">оплату исполнительных документов, предъявленных департаменту жилищной политики Администрации города Омска, </w:t>
      </w:r>
      <w:r w:rsidR="00BF2A8B" w:rsidRPr="00655B1D">
        <w:rPr>
          <w:sz w:val="28"/>
          <w:szCs w:val="28"/>
        </w:rPr>
        <w:t xml:space="preserve">на </w:t>
      </w:r>
      <w:r w:rsidR="00BF2A8B">
        <w:rPr>
          <w:sz w:val="28"/>
          <w:szCs w:val="28"/>
        </w:rPr>
        <w:t>180 978,20</w:t>
      </w:r>
      <w:r w:rsidR="00BF2A8B" w:rsidRPr="00655B1D">
        <w:rPr>
          <w:sz w:val="28"/>
          <w:szCs w:val="28"/>
        </w:rPr>
        <w:t xml:space="preserve"> руб.</w:t>
      </w:r>
      <w:r w:rsidR="00BF2A8B">
        <w:rPr>
          <w:sz w:val="28"/>
          <w:szCs w:val="28"/>
        </w:rPr>
        <w:t xml:space="preserve"> з</w:t>
      </w:r>
      <w:r w:rsidR="00BF2A8B" w:rsidRPr="00655B1D">
        <w:rPr>
          <w:sz w:val="28"/>
          <w:szCs w:val="28"/>
        </w:rPr>
        <w:t xml:space="preserve">а счет уменьшения </w:t>
      </w:r>
      <w:r w:rsidR="00BF2A8B">
        <w:rPr>
          <w:sz w:val="28"/>
          <w:szCs w:val="28"/>
        </w:rPr>
        <w:t xml:space="preserve">бюджетных </w:t>
      </w:r>
      <w:r w:rsidR="00BF2A8B" w:rsidRPr="00655B1D">
        <w:rPr>
          <w:sz w:val="28"/>
          <w:szCs w:val="28"/>
        </w:rPr>
        <w:t>ассигнований на содержание и обслуживание муниципального жилищного фонда города Омска</w:t>
      </w:r>
      <w:r w:rsidR="00BF2A8B" w:rsidRPr="006D1774">
        <w:rPr>
          <w:sz w:val="28"/>
          <w:szCs w:val="28"/>
        </w:rPr>
        <w:t xml:space="preserve"> </w:t>
      </w:r>
      <w:r w:rsidR="00BF2A8B">
        <w:rPr>
          <w:sz w:val="28"/>
          <w:szCs w:val="28"/>
        </w:rPr>
        <w:t xml:space="preserve">с учетом ожидаемого исполнения до конца текущего года; </w:t>
      </w:r>
    </w:p>
    <w:p w:rsidR="00B86D44" w:rsidRPr="00D063F7" w:rsidRDefault="00C7721B" w:rsidP="00B86D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F2A8B">
        <w:rPr>
          <w:sz w:val="28"/>
          <w:szCs w:val="28"/>
        </w:rPr>
        <w:t>) в целях обеспечения оплаты труда работников дополнительно открытых групп в бюджетных дошкольных образовательных учреждениях увеличить  бюджетные ассигнования</w:t>
      </w:r>
      <w:r w:rsidR="00BF2A8B">
        <w:rPr>
          <w:rFonts w:ascii="Arial" w:hAnsi="Arial" w:cs="Arial"/>
          <w:sz w:val="28"/>
          <w:szCs w:val="28"/>
        </w:rPr>
        <w:t xml:space="preserve"> </w:t>
      </w:r>
      <w:r w:rsidR="00BF2A8B">
        <w:rPr>
          <w:sz w:val="28"/>
          <w:szCs w:val="28"/>
        </w:rPr>
        <w:t>на указанные цели на 2 768 120,46</w:t>
      </w:r>
      <w:r w:rsidR="00BF2A8B">
        <w:rPr>
          <w:rFonts w:ascii="Arial" w:hAnsi="Arial" w:cs="Arial"/>
          <w:sz w:val="28"/>
          <w:szCs w:val="28"/>
        </w:rPr>
        <w:t> </w:t>
      </w:r>
      <w:r w:rsidR="00BF2A8B">
        <w:rPr>
          <w:sz w:val="28"/>
          <w:szCs w:val="28"/>
        </w:rPr>
        <w:t xml:space="preserve">руб. за счет </w:t>
      </w:r>
      <w:r w:rsidR="00B86D44">
        <w:rPr>
          <w:sz w:val="28"/>
          <w:szCs w:val="28"/>
        </w:rPr>
        <w:t>экономии</w:t>
      </w:r>
      <w:r w:rsidR="00B86D44" w:rsidRPr="00E87A54">
        <w:rPr>
          <w:sz w:val="28"/>
          <w:szCs w:val="28"/>
        </w:rPr>
        <w:t xml:space="preserve"> </w:t>
      </w:r>
      <w:r w:rsidR="00B86D44">
        <w:rPr>
          <w:sz w:val="28"/>
          <w:szCs w:val="28"/>
        </w:rPr>
        <w:t>в результате проведения конкурсных процедур</w:t>
      </w:r>
      <w:r w:rsidR="00B86D44" w:rsidRPr="00D063F7">
        <w:rPr>
          <w:sz w:val="28"/>
          <w:szCs w:val="28"/>
        </w:rPr>
        <w:t xml:space="preserve"> </w:t>
      </w:r>
      <w:r w:rsidR="00B86D44">
        <w:rPr>
          <w:sz w:val="28"/>
          <w:szCs w:val="28"/>
        </w:rPr>
        <w:t xml:space="preserve">и по уплате налогов </w:t>
      </w:r>
      <w:r w:rsidR="00B86D44" w:rsidRPr="00D063F7">
        <w:rPr>
          <w:sz w:val="28"/>
          <w:szCs w:val="28"/>
        </w:rPr>
        <w:t>бюджетных учреждений</w:t>
      </w:r>
      <w:r w:rsidR="00B86D44">
        <w:rPr>
          <w:sz w:val="28"/>
          <w:szCs w:val="28"/>
        </w:rPr>
        <w:t>, подведомственных департаменту образования Администрации города Омска, а также за счет уменьшения доли софинансирования расходов бюджета города Омска в связи с уменьшением объема субсидии из областного бюджета на организацию горячего питания обучающихся в муниципальных образовательных организациях.</w:t>
      </w:r>
    </w:p>
    <w:p w:rsidR="003B2684" w:rsidRDefault="003B2684" w:rsidP="003B26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</w:t>
      </w:r>
      <w:r w:rsidRPr="00866DDC">
        <w:rPr>
          <w:sz w:val="28"/>
          <w:szCs w:val="28"/>
        </w:rPr>
        <w:t>араметры бюджета города Омска на 201</w:t>
      </w:r>
      <w:r>
        <w:rPr>
          <w:sz w:val="28"/>
          <w:szCs w:val="28"/>
        </w:rPr>
        <w:t>6 </w:t>
      </w:r>
      <w:r w:rsidRPr="00866DDC">
        <w:rPr>
          <w:sz w:val="28"/>
          <w:szCs w:val="28"/>
        </w:rPr>
        <w:t xml:space="preserve">год </w:t>
      </w:r>
      <w:r>
        <w:rPr>
          <w:sz w:val="28"/>
          <w:szCs w:val="28"/>
        </w:rPr>
        <w:t>составят:</w:t>
      </w:r>
    </w:p>
    <w:p w:rsidR="003B2684" w:rsidRDefault="003B2684" w:rsidP="003B26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доходы </w:t>
      </w:r>
      <w:r>
        <w:rPr>
          <w:sz w:val="28"/>
          <w:szCs w:val="28"/>
        </w:rPr>
        <w:softHyphen/>
        <w:t>– 16 234 605 347,71 руб.;</w:t>
      </w:r>
    </w:p>
    <w:p w:rsidR="003B2684" w:rsidRDefault="003B2684" w:rsidP="003B26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расходы – 17 158 300 521,55 руб.</w:t>
      </w:r>
    </w:p>
    <w:p w:rsidR="003B2684" w:rsidRDefault="003B2684" w:rsidP="003B2684">
      <w:pPr>
        <w:ind w:firstLine="720"/>
        <w:jc w:val="both"/>
        <w:rPr>
          <w:sz w:val="28"/>
          <w:szCs w:val="28"/>
        </w:rPr>
      </w:pPr>
      <w:r w:rsidRPr="008F5AC8">
        <w:rPr>
          <w:sz w:val="28"/>
          <w:szCs w:val="28"/>
        </w:rPr>
        <w:t>Дефицит бюджета города Омска на 2016 год сохранен в прежнем</w:t>
      </w:r>
      <w:r>
        <w:rPr>
          <w:sz w:val="28"/>
          <w:szCs w:val="28"/>
        </w:rPr>
        <w:t xml:space="preserve"> объеме 923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695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173,84</w:t>
      </w:r>
      <w:r w:rsidRPr="00866DDC">
        <w:rPr>
          <w:sz w:val="28"/>
          <w:szCs w:val="28"/>
        </w:rPr>
        <w:t xml:space="preserve"> руб. </w:t>
      </w:r>
    </w:p>
    <w:p w:rsidR="002A50A5" w:rsidRPr="001040E8" w:rsidRDefault="002A50A5" w:rsidP="002A50A5">
      <w:pPr>
        <w:ind w:firstLine="720"/>
        <w:jc w:val="both"/>
        <w:rPr>
          <w:sz w:val="28"/>
          <w:szCs w:val="28"/>
        </w:rPr>
      </w:pPr>
      <w:r w:rsidRPr="003B2684">
        <w:rPr>
          <w:sz w:val="28"/>
          <w:szCs w:val="28"/>
        </w:rPr>
        <w:t>В связи с изменением доходной части бюджета города Омска проектом Решения предлагается установить предельный объем муниципального долга на 2016 год в размере 7 772 509 020,00 руб.</w:t>
      </w:r>
    </w:p>
    <w:p w:rsidR="003B2684" w:rsidRDefault="003B2684" w:rsidP="003B2684">
      <w:pPr>
        <w:ind w:firstLine="708"/>
        <w:jc w:val="both"/>
        <w:rPr>
          <w:sz w:val="28"/>
          <w:szCs w:val="28"/>
        </w:rPr>
      </w:pPr>
      <w:r w:rsidRPr="00687F56">
        <w:rPr>
          <w:sz w:val="28"/>
          <w:szCs w:val="28"/>
        </w:rPr>
        <w:t>Проектом Решения не предусматривается изменение параметров бюджета города Омска на</w:t>
      </w:r>
      <w:r>
        <w:rPr>
          <w:sz w:val="28"/>
          <w:szCs w:val="28"/>
        </w:rPr>
        <w:t xml:space="preserve"> плановый период 2017 и 2018</w:t>
      </w:r>
      <w:r w:rsidRPr="00687F56">
        <w:rPr>
          <w:sz w:val="28"/>
          <w:szCs w:val="28"/>
        </w:rPr>
        <w:t> год</w:t>
      </w:r>
      <w:r>
        <w:rPr>
          <w:sz w:val="28"/>
          <w:szCs w:val="28"/>
        </w:rPr>
        <w:t>ов</w:t>
      </w:r>
      <w:r w:rsidRPr="00687F56">
        <w:rPr>
          <w:sz w:val="28"/>
          <w:szCs w:val="28"/>
        </w:rPr>
        <w:t>.</w:t>
      </w:r>
      <w:r w:rsidRPr="004242AA">
        <w:rPr>
          <w:sz w:val="28"/>
          <w:szCs w:val="28"/>
        </w:rPr>
        <w:t xml:space="preserve"> </w:t>
      </w:r>
      <w:r w:rsidRPr="00FC25D7">
        <w:rPr>
          <w:sz w:val="28"/>
          <w:szCs w:val="28"/>
        </w:rPr>
        <w:t xml:space="preserve">При этом предлагается </w:t>
      </w:r>
      <w:r>
        <w:rPr>
          <w:sz w:val="28"/>
          <w:szCs w:val="28"/>
        </w:rPr>
        <w:t>перераспределить бюджетные ассигнования между объектами</w:t>
      </w:r>
      <w:r w:rsidRPr="00C53060">
        <w:rPr>
          <w:sz w:val="28"/>
          <w:szCs w:val="28"/>
        </w:rPr>
        <w:t xml:space="preserve"> адресной инвестиционной программы </w:t>
      </w:r>
      <w:r w:rsidRPr="00AF0082">
        <w:rPr>
          <w:sz w:val="28"/>
          <w:szCs w:val="28"/>
        </w:rPr>
        <w:t>на 2017</w:t>
      </w:r>
      <w:r w:rsidRPr="00AF0082">
        <w:rPr>
          <w:rFonts w:ascii="Arial" w:hAnsi="Arial" w:cs="Arial"/>
          <w:sz w:val="28"/>
          <w:szCs w:val="28"/>
        </w:rPr>
        <w:t> </w:t>
      </w:r>
      <w:r w:rsidRPr="00AF0082">
        <w:rPr>
          <w:sz w:val="28"/>
          <w:szCs w:val="28"/>
        </w:rPr>
        <w:t>год</w:t>
      </w:r>
      <w:r w:rsidRPr="00C53060">
        <w:rPr>
          <w:sz w:val="28"/>
          <w:szCs w:val="28"/>
        </w:rPr>
        <w:t xml:space="preserve"> (перечень изменений по </w:t>
      </w:r>
      <w:r w:rsidRPr="00C53060">
        <w:rPr>
          <w:sz w:val="28"/>
          <w:szCs w:val="28"/>
        </w:rPr>
        <w:lastRenderedPageBreak/>
        <w:t>объектам адресной инвестиционной программы города Омска на 2017</w:t>
      </w:r>
      <w:r>
        <w:rPr>
          <w:sz w:val="28"/>
          <w:szCs w:val="28"/>
        </w:rPr>
        <w:t xml:space="preserve"> год представлен в приложении №</w:t>
      </w:r>
      <w:r>
        <w:rPr>
          <w:rFonts w:ascii="Arial" w:hAnsi="Arial" w:cs="Arial"/>
          <w:sz w:val="28"/>
          <w:szCs w:val="28"/>
        </w:rPr>
        <w:t> </w:t>
      </w:r>
      <w:r w:rsidRPr="00C53060">
        <w:rPr>
          <w:sz w:val="28"/>
          <w:szCs w:val="28"/>
        </w:rPr>
        <w:t xml:space="preserve">3 к пояснительной записке к проекту </w:t>
      </w:r>
      <w:r>
        <w:rPr>
          <w:sz w:val="28"/>
          <w:szCs w:val="28"/>
        </w:rPr>
        <w:t xml:space="preserve">Решения). </w:t>
      </w:r>
    </w:p>
    <w:p w:rsidR="00BF2A8B" w:rsidRPr="00D36598" w:rsidRDefault="00BF2A8B" w:rsidP="00D561B1">
      <w:pPr>
        <w:ind w:firstLine="720"/>
        <w:jc w:val="both"/>
        <w:rPr>
          <w:sz w:val="28"/>
          <w:szCs w:val="28"/>
        </w:rPr>
      </w:pPr>
      <w:r w:rsidRPr="00687F56">
        <w:rPr>
          <w:sz w:val="28"/>
          <w:szCs w:val="28"/>
        </w:rPr>
        <w:t xml:space="preserve">В связи с принятием </w:t>
      </w:r>
      <w:r w:rsidRPr="00A15186">
        <w:rPr>
          <w:sz w:val="28"/>
          <w:szCs w:val="28"/>
        </w:rPr>
        <w:t xml:space="preserve">Решения Омского городского Совета </w:t>
      </w:r>
      <w:r w:rsidRPr="00DD6E27">
        <w:rPr>
          <w:sz w:val="28"/>
          <w:szCs w:val="28"/>
        </w:rPr>
        <w:t>"О внесении изменений в Решение Омского городского Совета от 16.12.2015 № 402 "О</w:t>
      </w:r>
      <w:r>
        <w:rPr>
          <w:sz w:val="28"/>
          <w:szCs w:val="28"/>
        </w:rPr>
        <w:t> </w:t>
      </w:r>
      <w:r w:rsidRPr="00DD6E27">
        <w:rPr>
          <w:sz w:val="28"/>
          <w:szCs w:val="28"/>
        </w:rPr>
        <w:t>бюджете города Омска на 2016</w:t>
      </w:r>
      <w:r>
        <w:rPr>
          <w:sz w:val="28"/>
          <w:szCs w:val="28"/>
        </w:rPr>
        <w:t> </w:t>
      </w:r>
      <w:r w:rsidRPr="00DD6E27">
        <w:rPr>
          <w:sz w:val="28"/>
          <w:szCs w:val="28"/>
        </w:rPr>
        <w:t>год и плановый период 2017 и 2018</w:t>
      </w:r>
      <w:r>
        <w:rPr>
          <w:sz w:val="28"/>
          <w:szCs w:val="28"/>
        </w:rPr>
        <w:t xml:space="preserve"> </w:t>
      </w:r>
      <w:r w:rsidRPr="00DD6E27">
        <w:rPr>
          <w:sz w:val="28"/>
          <w:szCs w:val="28"/>
        </w:rPr>
        <w:t>годов"</w:t>
      </w:r>
      <w:r>
        <w:rPr>
          <w:sz w:val="28"/>
          <w:szCs w:val="28"/>
        </w:rPr>
        <w:t xml:space="preserve"> </w:t>
      </w:r>
      <w:r w:rsidRPr="00D36598">
        <w:rPr>
          <w:sz w:val="28"/>
          <w:szCs w:val="28"/>
        </w:rPr>
        <w:t>признание утратившими силу, приостановление, изменение или принятие правовых актов Омского городского Совета не требуется.</w:t>
      </w:r>
    </w:p>
    <w:p w:rsidR="00BF2A8B" w:rsidRDefault="00BF2A8B" w:rsidP="00D561B1">
      <w:pPr>
        <w:ind w:firstLine="720"/>
        <w:jc w:val="both"/>
        <w:rPr>
          <w:sz w:val="28"/>
          <w:szCs w:val="28"/>
        </w:rPr>
      </w:pPr>
      <w:r w:rsidRPr="00D36598">
        <w:rPr>
          <w:sz w:val="28"/>
          <w:szCs w:val="28"/>
        </w:rPr>
        <w:t xml:space="preserve">При проведении антикоррупционной экспертизы проекта Решения </w:t>
      </w:r>
      <w:proofErr w:type="spellStart"/>
      <w:r w:rsidRPr="00D36598">
        <w:rPr>
          <w:sz w:val="28"/>
          <w:szCs w:val="28"/>
        </w:rPr>
        <w:t>коррупциогенные</w:t>
      </w:r>
      <w:proofErr w:type="spellEnd"/>
      <w:r w:rsidRPr="00D36598">
        <w:rPr>
          <w:sz w:val="28"/>
          <w:szCs w:val="28"/>
        </w:rPr>
        <w:t xml:space="preserve"> факторы не выявлены.</w:t>
      </w:r>
    </w:p>
    <w:p w:rsidR="00BF2A8B" w:rsidRPr="00D36598" w:rsidRDefault="00BF2A8B" w:rsidP="00D561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проведения оценки регулирующего воздействия проекта Решения </w:t>
      </w:r>
      <w:r>
        <w:rPr>
          <w:color w:val="000000"/>
          <w:sz w:val="28"/>
          <w:szCs w:val="28"/>
        </w:rPr>
        <w:t>отсутствует.</w:t>
      </w:r>
    </w:p>
    <w:p w:rsidR="00BF2A8B" w:rsidRDefault="00BF2A8B" w:rsidP="00D561B1">
      <w:pPr>
        <w:jc w:val="both"/>
        <w:rPr>
          <w:sz w:val="28"/>
          <w:szCs w:val="28"/>
          <w:highlight w:val="yellow"/>
        </w:rPr>
      </w:pPr>
    </w:p>
    <w:p w:rsidR="00BF2A8B" w:rsidRDefault="00BF2A8B" w:rsidP="00D561B1">
      <w:pPr>
        <w:jc w:val="both"/>
        <w:rPr>
          <w:sz w:val="28"/>
          <w:szCs w:val="28"/>
          <w:highlight w:val="yellow"/>
        </w:rPr>
      </w:pPr>
    </w:p>
    <w:p w:rsidR="00BF2A8B" w:rsidRPr="00AA1984" w:rsidRDefault="00BF2A8B" w:rsidP="00D561B1">
      <w:pPr>
        <w:jc w:val="both"/>
        <w:rPr>
          <w:sz w:val="28"/>
          <w:szCs w:val="28"/>
          <w:highlight w:val="yellow"/>
        </w:rPr>
      </w:pPr>
    </w:p>
    <w:p w:rsidR="00BF2A8B" w:rsidRPr="00D36598" w:rsidRDefault="00BF2A8B" w:rsidP="00D561B1">
      <w:pPr>
        <w:jc w:val="both"/>
        <w:rPr>
          <w:sz w:val="28"/>
          <w:szCs w:val="28"/>
        </w:rPr>
      </w:pPr>
      <w:r w:rsidRPr="00D36598">
        <w:rPr>
          <w:sz w:val="28"/>
          <w:szCs w:val="28"/>
        </w:rPr>
        <w:t>Заместитель Мэра города Омска,</w:t>
      </w:r>
    </w:p>
    <w:p w:rsidR="00BF2A8B" w:rsidRPr="00D36598" w:rsidRDefault="00BF2A8B" w:rsidP="00D561B1">
      <w:pPr>
        <w:jc w:val="both"/>
        <w:rPr>
          <w:sz w:val="28"/>
          <w:szCs w:val="28"/>
        </w:rPr>
      </w:pPr>
      <w:r w:rsidRPr="00D36598">
        <w:rPr>
          <w:sz w:val="28"/>
          <w:szCs w:val="28"/>
        </w:rPr>
        <w:t>директор департамента финансов и контроля</w:t>
      </w:r>
    </w:p>
    <w:p w:rsidR="00BF2A8B" w:rsidRPr="00443B34" w:rsidRDefault="00BF2A8B" w:rsidP="006C5282">
      <w:pPr>
        <w:jc w:val="both"/>
        <w:rPr>
          <w:sz w:val="28"/>
          <w:szCs w:val="28"/>
        </w:rPr>
      </w:pPr>
      <w:r w:rsidRPr="00D36598">
        <w:rPr>
          <w:sz w:val="28"/>
          <w:szCs w:val="28"/>
        </w:rPr>
        <w:t xml:space="preserve">Администрации города Омска  </w:t>
      </w:r>
      <w:r>
        <w:rPr>
          <w:sz w:val="28"/>
          <w:szCs w:val="28"/>
        </w:rPr>
        <w:t xml:space="preserve">  </w:t>
      </w:r>
      <w:r w:rsidRPr="00D3659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36598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</w:t>
      </w:r>
      <w:r w:rsidRPr="00D36598">
        <w:rPr>
          <w:sz w:val="28"/>
          <w:szCs w:val="28"/>
        </w:rPr>
        <w:t xml:space="preserve">   И.А. Парыгина</w:t>
      </w:r>
    </w:p>
    <w:sectPr w:rsidR="00BF2A8B" w:rsidRPr="00443B34" w:rsidSect="00D646B6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102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A8B" w:rsidRDefault="00BF2A8B">
      <w:r>
        <w:separator/>
      </w:r>
    </w:p>
  </w:endnote>
  <w:endnote w:type="continuationSeparator" w:id="0">
    <w:p w:rsidR="00BF2A8B" w:rsidRDefault="00BF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A8B" w:rsidRDefault="00BF2A8B" w:rsidP="006F213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F2A8B" w:rsidRDefault="00BF2A8B" w:rsidP="006F2136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A8B" w:rsidRDefault="00BF2A8B" w:rsidP="006F213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A8B" w:rsidRDefault="00BF2A8B">
      <w:r>
        <w:separator/>
      </w:r>
    </w:p>
  </w:footnote>
  <w:footnote w:type="continuationSeparator" w:id="0">
    <w:p w:rsidR="00BF2A8B" w:rsidRDefault="00BF2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A8B" w:rsidRDefault="00BF2A8B" w:rsidP="00E139E3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F2A8B" w:rsidRDefault="00BF2A8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A8B" w:rsidRDefault="00BF2A8B" w:rsidP="003B1069">
    <w:pPr>
      <w:pStyle w:val="a7"/>
      <w:framePr w:wrap="around" w:vAnchor="text" w:hAnchor="page" w:x="6212" w:y="12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07224">
      <w:rPr>
        <w:rStyle w:val="ab"/>
        <w:noProof/>
      </w:rPr>
      <w:t>4</w:t>
    </w:r>
    <w:r>
      <w:rPr>
        <w:rStyle w:val="ab"/>
      </w:rPr>
      <w:fldChar w:fldCharType="end"/>
    </w:r>
  </w:p>
  <w:p w:rsidR="00BF2A8B" w:rsidRDefault="00BF2A8B" w:rsidP="001441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D1B66"/>
    <w:multiLevelType w:val="hybridMultilevel"/>
    <w:tmpl w:val="7C704398"/>
    <w:lvl w:ilvl="0" w:tplc="DAB4E4E8">
      <w:start w:val="1"/>
      <w:numFmt w:val="bullet"/>
      <w:lvlText w:val=""/>
      <w:lvlJc w:val="left"/>
      <w:pPr>
        <w:tabs>
          <w:tab w:val="num" w:pos="1879"/>
        </w:tabs>
        <w:ind w:left="187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E828DB"/>
    <w:multiLevelType w:val="multilevel"/>
    <w:tmpl w:val="F23C6F6E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">
    <w:nsid w:val="3C176EFF"/>
    <w:multiLevelType w:val="hybridMultilevel"/>
    <w:tmpl w:val="F23C6F6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">
    <w:nsid w:val="4C825BEA"/>
    <w:multiLevelType w:val="hybridMultilevel"/>
    <w:tmpl w:val="A98610FE"/>
    <w:lvl w:ilvl="0" w:tplc="E0A23F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58144DAD"/>
    <w:multiLevelType w:val="hybridMultilevel"/>
    <w:tmpl w:val="51DE27F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EF35A22"/>
    <w:multiLevelType w:val="hybridMultilevel"/>
    <w:tmpl w:val="015680B8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6">
    <w:nsid w:val="6DA241E3"/>
    <w:multiLevelType w:val="multilevel"/>
    <w:tmpl w:val="0419001D"/>
    <w:styleLink w:val="a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71C85BD6"/>
    <w:multiLevelType w:val="hybridMultilevel"/>
    <w:tmpl w:val="4442FAC4"/>
    <w:lvl w:ilvl="0" w:tplc="C2C452E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03F"/>
    <w:rsid w:val="000000FB"/>
    <w:rsid w:val="00000F82"/>
    <w:rsid w:val="00001BCB"/>
    <w:rsid w:val="00002049"/>
    <w:rsid w:val="0000213D"/>
    <w:rsid w:val="00002630"/>
    <w:rsid w:val="00002919"/>
    <w:rsid w:val="00002AF2"/>
    <w:rsid w:val="00003726"/>
    <w:rsid w:val="00003878"/>
    <w:rsid w:val="00003930"/>
    <w:rsid w:val="0000592F"/>
    <w:rsid w:val="00006355"/>
    <w:rsid w:val="00006CD5"/>
    <w:rsid w:val="00006F33"/>
    <w:rsid w:val="00007811"/>
    <w:rsid w:val="00007AC0"/>
    <w:rsid w:val="000101B9"/>
    <w:rsid w:val="00010877"/>
    <w:rsid w:val="00010BFA"/>
    <w:rsid w:val="000118BD"/>
    <w:rsid w:val="00012247"/>
    <w:rsid w:val="000127C7"/>
    <w:rsid w:val="00012DE7"/>
    <w:rsid w:val="00013DAA"/>
    <w:rsid w:val="000147B3"/>
    <w:rsid w:val="00014911"/>
    <w:rsid w:val="00014D41"/>
    <w:rsid w:val="00015D24"/>
    <w:rsid w:val="00015E0A"/>
    <w:rsid w:val="00016128"/>
    <w:rsid w:val="0001617C"/>
    <w:rsid w:val="00016285"/>
    <w:rsid w:val="00016ECC"/>
    <w:rsid w:val="00016FDD"/>
    <w:rsid w:val="000171EE"/>
    <w:rsid w:val="0001732B"/>
    <w:rsid w:val="00020341"/>
    <w:rsid w:val="00021AFE"/>
    <w:rsid w:val="00021B94"/>
    <w:rsid w:val="00021FD9"/>
    <w:rsid w:val="00022063"/>
    <w:rsid w:val="000226D2"/>
    <w:rsid w:val="00022B28"/>
    <w:rsid w:val="00022D9D"/>
    <w:rsid w:val="0002309E"/>
    <w:rsid w:val="00023C9D"/>
    <w:rsid w:val="00023E5A"/>
    <w:rsid w:val="00023ED7"/>
    <w:rsid w:val="00025FD7"/>
    <w:rsid w:val="00026722"/>
    <w:rsid w:val="00026917"/>
    <w:rsid w:val="00026CB5"/>
    <w:rsid w:val="00027BB0"/>
    <w:rsid w:val="00027C48"/>
    <w:rsid w:val="00030A19"/>
    <w:rsid w:val="00030FF2"/>
    <w:rsid w:val="00031850"/>
    <w:rsid w:val="00031F33"/>
    <w:rsid w:val="00032174"/>
    <w:rsid w:val="00032CE2"/>
    <w:rsid w:val="000338B3"/>
    <w:rsid w:val="0003423E"/>
    <w:rsid w:val="00034822"/>
    <w:rsid w:val="00034826"/>
    <w:rsid w:val="00034E75"/>
    <w:rsid w:val="0003620E"/>
    <w:rsid w:val="000366E3"/>
    <w:rsid w:val="0003698E"/>
    <w:rsid w:val="00036A2F"/>
    <w:rsid w:val="0003723C"/>
    <w:rsid w:val="00037AAC"/>
    <w:rsid w:val="00037BFE"/>
    <w:rsid w:val="00040FDB"/>
    <w:rsid w:val="00042046"/>
    <w:rsid w:val="00042FFA"/>
    <w:rsid w:val="00044427"/>
    <w:rsid w:val="00044515"/>
    <w:rsid w:val="00044904"/>
    <w:rsid w:val="00044B1F"/>
    <w:rsid w:val="00044F57"/>
    <w:rsid w:val="000455C0"/>
    <w:rsid w:val="000459B7"/>
    <w:rsid w:val="00045AEE"/>
    <w:rsid w:val="00046058"/>
    <w:rsid w:val="00046E08"/>
    <w:rsid w:val="00047B71"/>
    <w:rsid w:val="00047BE7"/>
    <w:rsid w:val="000501EC"/>
    <w:rsid w:val="000506EF"/>
    <w:rsid w:val="000514F3"/>
    <w:rsid w:val="00052077"/>
    <w:rsid w:val="0005282A"/>
    <w:rsid w:val="00053531"/>
    <w:rsid w:val="000537DD"/>
    <w:rsid w:val="00053F66"/>
    <w:rsid w:val="00054041"/>
    <w:rsid w:val="00054131"/>
    <w:rsid w:val="00054AEC"/>
    <w:rsid w:val="000557FA"/>
    <w:rsid w:val="00056921"/>
    <w:rsid w:val="00060C95"/>
    <w:rsid w:val="0006110E"/>
    <w:rsid w:val="000614E8"/>
    <w:rsid w:val="00061793"/>
    <w:rsid w:val="000628BA"/>
    <w:rsid w:val="000641E3"/>
    <w:rsid w:val="0006467E"/>
    <w:rsid w:val="0006575D"/>
    <w:rsid w:val="00066BAF"/>
    <w:rsid w:val="00067D78"/>
    <w:rsid w:val="000704DF"/>
    <w:rsid w:val="000708FB"/>
    <w:rsid w:val="00070A9B"/>
    <w:rsid w:val="00070B75"/>
    <w:rsid w:val="00070C60"/>
    <w:rsid w:val="000715C3"/>
    <w:rsid w:val="00071600"/>
    <w:rsid w:val="0007178F"/>
    <w:rsid w:val="000717C4"/>
    <w:rsid w:val="00071E7E"/>
    <w:rsid w:val="00071F60"/>
    <w:rsid w:val="0007248F"/>
    <w:rsid w:val="000729A6"/>
    <w:rsid w:val="00073418"/>
    <w:rsid w:val="00073668"/>
    <w:rsid w:val="00073F61"/>
    <w:rsid w:val="000740C0"/>
    <w:rsid w:val="0007468F"/>
    <w:rsid w:val="00074D66"/>
    <w:rsid w:val="00074F60"/>
    <w:rsid w:val="000753E0"/>
    <w:rsid w:val="0007554A"/>
    <w:rsid w:val="000756E7"/>
    <w:rsid w:val="00075C74"/>
    <w:rsid w:val="00076BA3"/>
    <w:rsid w:val="00076CE4"/>
    <w:rsid w:val="00077260"/>
    <w:rsid w:val="0007791C"/>
    <w:rsid w:val="00077942"/>
    <w:rsid w:val="00077D6E"/>
    <w:rsid w:val="000800C5"/>
    <w:rsid w:val="00084BFF"/>
    <w:rsid w:val="00087502"/>
    <w:rsid w:val="000876B2"/>
    <w:rsid w:val="0009001C"/>
    <w:rsid w:val="000904D5"/>
    <w:rsid w:val="00090504"/>
    <w:rsid w:val="00090679"/>
    <w:rsid w:val="000907BF"/>
    <w:rsid w:val="00090A0C"/>
    <w:rsid w:val="00091380"/>
    <w:rsid w:val="00091B89"/>
    <w:rsid w:val="00091CB9"/>
    <w:rsid w:val="00092130"/>
    <w:rsid w:val="00092AA5"/>
    <w:rsid w:val="000932D3"/>
    <w:rsid w:val="0009333D"/>
    <w:rsid w:val="0009352B"/>
    <w:rsid w:val="00093C32"/>
    <w:rsid w:val="00094256"/>
    <w:rsid w:val="00094442"/>
    <w:rsid w:val="00094A1E"/>
    <w:rsid w:val="00094E6B"/>
    <w:rsid w:val="0009537C"/>
    <w:rsid w:val="000958DF"/>
    <w:rsid w:val="00095B3C"/>
    <w:rsid w:val="00095E1C"/>
    <w:rsid w:val="00095E25"/>
    <w:rsid w:val="00096DE8"/>
    <w:rsid w:val="00097DE2"/>
    <w:rsid w:val="00097E50"/>
    <w:rsid w:val="000A0AB1"/>
    <w:rsid w:val="000A0FDC"/>
    <w:rsid w:val="000A1928"/>
    <w:rsid w:val="000A1AF1"/>
    <w:rsid w:val="000A1E19"/>
    <w:rsid w:val="000A2394"/>
    <w:rsid w:val="000A2561"/>
    <w:rsid w:val="000A285E"/>
    <w:rsid w:val="000A2925"/>
    <w:rsid w:val="000A3029"/>
    <w:rsid w:val="000A303E"/>
    <w:rsid w:val="000A3F6F"/>
    <w:rsid w:val="000A4565"/>
    <w:rsid w:val="000A4BE5"/>
    <w:rsid w:val="000A5158"/>
    <w:rsid w:val="000A528F"/>
    <w:rsid w:val="000A63CD"/>
    <w:rsid w:val="000A6906"/>
    <w:rsid w:val="000A728E"/>
    <w:rsid w:val="000A73F3"/>
    <w:rsid w:val="000A762F"/>
    <w:rsid w:val="000A7660"/>
    <w:rsid w:val="000B0880"/>
    <w:rsid w:val="000B0DD7"/>
    <w:rsid w:val="000B140A"/>
    <w:rsid w:val="000B1645"/>
    <w:rsid w:val="000B1725"/>
    <w:rsid w:val="000B2552"/>
    <w:rsid w:val="000B45A2"/>
    <w:rsid w:val="000B5341"/>
    <w:rsid w:val="000B598F"/>
    <w:rsid w:val="000B6800"/>
    <w:rsid w:val="000B6B01"/>
    <w:rsid w:val="000B6C5E"/>
    <w:rsid w:val="000B747D"/>
    <w:rsid w:val="000C0500"/>
    <w:rsid w:val="000C0DB9"/>
    <w:rsid w:val="000C1705"/>
    <w:rsid w:val="000C1C16"/>
    <w:rsid w:val="000C2247"/>
    <w:rsid w:val="000C225D"/>
    <w:rsid w:val="000C2A22"/>
    <w:rsid w:val="000C3284"/>
    <w:rsid w:val="000C35FC"/>
    <w:rsid w:val="000C3E70"/>
    <w:rsid w:val="000C60AD"/>
    <w:rsid w:val="000C6319"/>
    <w:rsid w:val="000C6808"/>
    <w:rsid w:val="000C6F4F"/>
    <w:rsid w:val="000C731D"/>
    <w:rsid w:val="000C73BB"/>
    <w:rsid w:val="000C75FA"/>
    <w:rsid w:val="000C77D1"/>
    <w:rsid w:val="000D07C0"/>
    <w:rsid w:val="000D1E09"/>
    <w:rsid w:val="000D3044"/>
    <w:rsid w:val="000D3214"/>
    <w:rsid w:val="000D33F3"/>
    <w:rsid w:val="000D3C4A"/>
    <w:rsid w:val="000D4631"/>
    <w:rsid w:val="000D5971"/>
    <w:rsid w:val="000D5B21"/>
    <w:rsid w:val="000D6026"/>
    <w:rsid w:val="000D6698"/>
    <w:rsid w:val="000D6DB7"/>
    <w:rsid w:val="000E0D58"/>
    <w:rsid w:val="000E1888"/>
    <w:rsid w:val="000E1901"/>
    <w:rsid w:val="000E1944"/>
    <w:rsid w:val="000E1B2F"/>
    <w:rsid w:val="000E2205"/>
    <w:rsid w:val="000E22A2"/>
    <w:rsid w:val="000E367B"/>
    <w:rsid w:val="000E37B3"/>
    <w:rsid w:val="000E3C38"/>
    <w:rsid w:val="000E44B1"/>
    <w:rsid w:val="000E51E0"/>
    <w:rsid w:val="000E52D2"/>
    <w:rsid w:val="000E5949"/>
    <w:rsid w:val="000E5F1D"/>
    <w:rsid w:val="000E5F57"/>
    <w:rsid w:val="000E6E64"/>
    <w:rsid w:val="000E6E89"/>
    <w:rsid w:val="000E76FE"/>
    <w:rsid w:val="000F0FC7"/>
    <w:rsid w:val="000F102D"/>
    <w:rsid w:val="000F2194"/>
    <w:rsid w:val="000F24E3"/>
    <w:rsid w:val="000F2B03"/>
    <w:rsid w:val="000F32A5"/>
    <w:rsid w:val="000F462A"/>
    <w:rsid w:val="000F53F7"/>
    <w:rsid w:val="000F57DE"/>
    <w:rsid w:val="000F5C16"/>
    <w:rsid w:val="000F5F7D"/>
    <w:rsid w:val="000F6218"/>
    <w:rsid w:val="000F62D4"/>
    <w:rsid w:val="000F6390"/>
    <w:rsid w:val="000F7783"/>
    <w:rsid w:val="000F7BFA"/>
    <w:rsid w:val="001005BC"/>
    <w:rsid w:val="00100753"/>
    <w:rsid w:val="00102727"/>
    <w:rsid w:val="00102848"/>
    <w:rsid w:val="00102924"/>
    <w:rsid w:val="00102DEF"/>
    <w:rsid w:val="0010325F"/>
    <w:rsid w:val="00103C2C"/>
    <w:rsid w:val="00103D23"/>
    <w:rsid w:val="00104268"/>
    <w:rsid w:val="00104394"/>
    <w:rsid w:val="00104467"/>
    <w:rsid w:val="001048D4"/>
    <w:rsid w:val="00105AF2"/>
    <w:rsid w:val="00105D1C"/>
    <w:rsid w:val="001063BA"/>
    <w:rsid w:val="001064DD"/>
    <w:rsid w:val="00107049"/>
    <w:rsid w:val="001073CF"/>
    <w:rsid w:val="00110440"/>
    <w:rsid w:val="0011154A"/>
    <w:rsid w:val="001117E0"/>
    <w:rsid w:val="001119F4"/>
    <w:rsid w:val="001124CA"/>
    <w:rsid w:val="0011360C"/>
    <w:rsid w:val="001139D1"/>
    <w:rsid w:val="001140FC"/>
    <w:rsid w:val="0011427E"/>
    <w:rsid w:val="0011454D"/>
    <w:rsid w:val="00115153"/>
    <w:rsid w:val="00115531"/>
    <w:rsid w:val="001159CA"/>
    <w:rsid w:val="00116C7B"/>
    <w:rsid w:val="001175F7"/>
    <w:rsid w:val="001177F8"/>
    <w:rsid w:val="00121BF4"/>
    <w:rsid w:val="00122A32"/>
    <w:rsid w:val="00122C31"/>
    <w:rsid w:val="00122F5A"/>
    <w:rsid w:val="0012394D"/>
    <w:rsid w:val="00124225"/>
    <w:rsid w:val="00124633"/>
    <w:rsid w:val="00124783"/>
    <w:rsid w:val="00124C1A"/>
    <w:rsid w:val="00125375"/>
    <w:rsid w:val="00125953"/>
    <w:rsid w:val="00125E50"/>
    <w:rsid w:val="00125EE0"/>
    <w:rsid w:val="00126966"/>
    <w:rsid w:val="001269B0"/>
    <w:rsid w:val="00126AA8"/>
    <w:rsid w:val="00127441"/>
    <w:rsid w:val="001301E8"/>
    <w:rsid w:val="0013089E"/>
    <w:rsid w:val="00130C57"/>
    <w:rsid w:val="0013178C"/>
    <w:rsid w:val="00131E06"/>
    <w:rsid w:val="00132733"/>
    <w:rsid w:val="00132C08"/>
    <w:rsid w:val="0013319E"/>
    <w:rsid w:val="00133752"/>
    <w:rsid w:val="00133C04"/>
    <w:rsid w:val="00133C11"/>
    <w:rsid w:val="00134567"/>
    <w:rsid w:val="0013459F"/>
    <w:rsid w:val="0013563A"/>
    <w:rsid w:val="00135B32"/>
    <w:rsid w:val="00136264"/>
    <w:rsid w:val="0013664B"/>
    <w:rsid w:val="00137D30"/>
    <w:rsid w:val="00137E78"/>
    <w:rsid w:val="001402D4"/>
    <w:rsid w:val="0014057F"/>
    <w:rsid w:val="00140788"/>
    <w:rsid w:val="00140ABC"/>
    <w:rsid w:val="00140F13"/>
    <w:rsid w:val="00141942"/>
    <w:rsid w:val="001421B0"/>
    <w:rsid w:val="0014297B"/>
    <w:rsid w:val="00142A40"/>
    <w:rsid w:val="00142C8A"/>
    <w:rsid w:val="0014311B"/>
    <w:rsid w:val="001431DB"/>
    <w:rsid w:val="0014353D"/>
    <w:rsid w:val="00143793"/>
    <w:rsid w:val="00144090"/>
    <w:rsid w:val="00144140"/>
    <w:rsid w:val="001445E1"/>
    <w:rsid w:val="0014477C"/>
    <w:rsid w:val="001449C1"/>
    <w:rsid w:val="00144BBF"/>
    <w:rsid w:val="00144F07"/>
    <w:rsid w:val="00145BE1"/>
    <w:rsid w:val="00145BF7"/>
    <w:rsid w:val="00146D16"/>
    <w:rsid w:val="00146D94"/>
    <w:rsid w:val="00147A35"/>
    <w:rsid w:val="00147E3A"/>
    <w:rsid w:val="00147F88"/>
    <w:rsid w:val="00150383"/>
    <w:rsid w:val="001505F1"/>
    <w:rsid w:val="0015094E"/>
    <w:rsid w:val="00150C8B"/>
    <w:rsid w:val="00150DF3"/>
    <w:rsid w:val="00150F73"/>
    <w:rsid w:val="00150FA4"/>
    <w:rsid w:val="001515E1"/>
    <w:rsid w:val="00151933"/>
    <w:rsid w:val="00152169"/>
    <w:rsid w:val="00152608"/>
    <w:rsid w:val="00152859"/>
    <w:rsid w:val="00152BFC"/>
    <w:rsid w:val="00153007"/>
    <w:rsid w:val="0015300F"/>
    <w:rsid w:val="0015309A"/>
    <w:rsid w:val="0015412C"/>
    <w:rsid w:val="00154657"/>
    <w:rsid w:val="001549B4"/>
    <w:rsid w:val="0015560E"/>
    <w:rsid w:val="00155BE3"/>
    <w:rsid w:val="00155EE1"/>
    <w:rsid w:val="0015612E"/>
    <w:rsid w:val="00156317"/>
    <w:rsid w:val="0015688A"/>
    <w:rsid w:val="00156CDE"/>
    <w:rsid w:val="001579D2"/>
    <w:rsid w:val="00160A59"/>
    <w:rsid w:val="00160E51"/>
    <w:rsid w:val="00161C35"/>
    <w:rsid w:val="00162717"/>
    <w:rsid w:val="0016298A"/>
    <w:rsid w:val="00162DF6"/>
    <w:rsid w:val="00163AEF"/>
    <w:rsid w:val="001640E7"/>
    <w:rsid w:val="0016415D"/>
    <w:rsid w:val="0016438C"/>
    <w:rsid w:val="0016536D"/>
    <w:rsid w:val="00165664"/>
    <w:rsid w:val="00165D05"/>
    <w:rsid w:val="001664C3"/>
    <w:rsid w:val="001669E6"/>
    <w:rsid w:val="001669FF"/>
    <w:rsid w:val="001676B8"/>
    <w:rsid w:val="001678C7"/>
    <w:rsid w:val="001678D8"/>
    <w:rsid w:val="00170154"/>
    <w:rsid w:val="00170430"/>
    <w:rsid w:val="00171357"/>
    <w:rsid w:val="00171656"/>
    <w:rsid w:val="00171A02"/>
    <w:rsid w:val="00171A64"/>
    <w:rsid w:val="0017322A"/>
    <w:rsid w:val="00173318"/>
    <w:rsid w:val="0017335B"/>
    <w:rsid w:val="00173380"/>
    <w:rsid w:val="001733C1"/>
    <w:rsid w:val="00173A85"/>
    <w:rsid w:val="00173BBF"/>
    <w:rsid w:val="00173BE6"/>
    <w:rsid w:val="00173CC7"/>
    <w:rsid w:val="00173FFD"/>
    <w:rsid w:val="001746B6"/>
    <w:rsid w:val="00174C49"/>
    <w:rsid w:val="0017553B"/>
    <w:rsid w:val="001757D1"/>
    <w:rsid w:val="001759CB"/>
    <w:rsid w:val="00175BC4"/>
    <w:rsid w:val="00176753"/>
    <w:rsid w:val="00176839"/>
    <w:rsid w:val="00176C6F"/>
    <w:rsid w:val="00176F04"/>
    <w:rsid w:val="0017753C"/>
    <w:rsid w:val="00177891"/>
    <w:rsid w:val="00177E9E"/>
    <w:rsid w:val="00180322"/>
    <w:rsid w:val="0018115E"/>
    <w:rsid w:val="00181F6D"/>
    <w:rsid w:val="00182290"/>
    <w:rsid w:val="0018231F"/>
    <w:rsid w:val="001824AC"/>
    <w:rsid w:val="00182A9B"/>
    <w:rsid w:val="00183817"/>
    <w:rsid w:val="00183B25"/>
    <w:rsid w:val="001855CA"/>
    <w:rsid w:val="00185838"/>
    <w:rsid w:val="00185842"/>
    <w:rsid w:val="00185D20"/>
    <w:rsid w:val="00186429"/>
    <w:rsid w:val="00186871"/>
    <w:rsid w:val="001869D5"/>
    <w:rsid w:val="00186F41"/>
    <w:rsid w:val="0018778B"/>
    <w:rsid w:val="00190093"/>
    <w:rsid w:val="00190782"/>
    <w:rsid w:val="001908BE"/>
    <w:rsid w:val="001909EE"/>
    <w:rsid w:val="00190F70"/>
    <w:rsid w:val="001914D6"/>
    <w:rsid w:val="00193969"/>
    <w:rsid w:val="001942BB"/>
    <w:rsid w:val="0019445B"/>
    <w:rsid w:val="00195C25"/>
    <w:rsid w:val="00196EF5"/>
    <w:rsid w:val="001970DE"/>
    <w:rsid w:val="00197633"/>
    <w:rsid w:val="00197D33"/>
    <w:rsid w:val="001A00E3"/>
    <w:rsid w:val="001A0113"/>
    <w:rsid w:val="001A1DE1"/>
    <w:rsid w:val="001A21AD"/>
    <w:rsid w:val="001A24F1"/>
    <w:rsid w:val="001A2E37"/>
    <w:rsid w:val="001A30EF"/>
    <w:rsid w:val="001A35FF"/>
    <w:rsid w:val="001A4122"/>
    <w:rsid w:val="001A464A"/>
    <w:rsid w:val="001A4E45"/>
    <w:rsid w:val="001A5967"/>
    <w:rsid w:val="001A5C7F"/>
    <w:rsid w:val="001A6520"/>
    <w:rsid w:val="001A6A5E"/>
    <w:rsid w:val="001A6EB4"/>
    <w:rsid w:val="001A753A"/>
    <w:rsid w:val="001A7A3F"/>
    <w:rsid w:val="001A7EA8"/>
    <w:rsid w:val="001A7FE8"/>
    <w:rsid w:val="001B001F"/>
    <w:rsid w:val="001B070D"/>
    <w:rsid w:val="001B17F0"/>
    <w:rsid w:val="001B271D"/>
    <w:rsid w:val="001B2C1C"/>
    <w:rsid w:val="001B3530"/>
    <w:rsid w:val="001B37DC"/>
    <w:rsid w:val="001B3B36"/>
    <w:rsid w:val="001B41BC"/>
    <w:rsid w:val="001B4209"/>
    <w:rsid w:val="001B42B2"/>
    <w:rsid w:val="001B5765"/>
    <w:rsid w:val="001B576B"/>
    <w:rsid w:val="001B5BBC"/>
    <w:rsid w:val="001B5DE5"/>
    <w:rsid w:val="001B5F82"/>
    <w:rsid w:val="001B676F"/>
    <w:rsid w:val="001B70A8"/>
    <w:rsid w:val="001B7514"/>
    <w:rsid w:val="001B771D"/>
    <w:rsid w:val="001B7B56"/>
    <w:rsid w:val="001C055C"/>
    <w:rsid w:val="001C0566"/>
    <w:rsid w:val="001C1965"/>
    <w:rsid w:val="001C1A32"/>
    <w:rsid w:val="001C1AC2"/>
    <w:rsid w:val="001C1F14"/>
    <w:rsid w:val="001C1F66"/>
    <w:rsid w:val="001C2357"/>
    <w:rsid w:val="001C2B96"/>
    <w:rsid w:val="001C35A2"/>
    <w:rsid w:val="001C3940"/>
    <w:rsid w:val="001C3CE6"/>
    <w:rsid w:val="001C48E2"/>
    <w:rsid w:val="001C4B2F"/>
    <w:rsid w:val="001C5CC3"/>
    <w:rsid w:val="001C5E3E"/>
    <w:rsid w:val="001C6B9A"/>
    <w:rsid w:val="001C6E2F"/>
    <w:rsid w:val="001D11B7"/>
    <w:rsid w:val="001D13E1"/>
    <w:rsid w:val="001D1D50"/>
    <w:rsid w:val="001D270F"/>
    <w:rsid w:val="001D29F0"/>
    <w:rsid w:val="001D3510"/>
    <w:rsid w:val="001D399E"/>
    <w:rsid w:val="001D39AB"/>
    <w:rsid w:val="001D39AE"/>
    <w:rsid w:val="001D42A5"/>
    <w:rsid w:val="001D4783"/>
    <w:rsid w:val="001D495A"/>
    <w:rsid w:val="001D4B89"/>
    <w:rsid w:val="001D55C6"/>
    <w:rsid w:val="001D5F89"/>
    <w:rsid w:val="001E0059"/>
    <w:rsid w:val="001E0B02"/>
    <w:rsid w:val="001E0E89"/>
    <w:rsid w:val="001E0EEB"/>
    <w:rsid w:val="001E163F"/>
    <w:rsid w:val="001E165D"/>
    <w:rsid w:val="001E174C"/>
    <w:rsid w:val="001E4212"/>
    <w:rsid w:val="001E430D"/>
    <w:rsid w:val="001E4DAA"/>
    <w:rsid w:val="001E5731"/>
    <w:rsid w:val="001E5BFC"/>
    <w:rsid w:val="001E5CBF"/>
    <w:rsid w:val="001E5F18"/>
    <w:rsid w:val="001E6F2F"/>
    <w:rsid w:val="001E7417"/>
    <w:rsid w:val="001E74BE"/>
    <w:rsid w:val="001E75F8"/>
    <w:rsid w:val="001E7E1E"/>
    <w:rsid w:val="001F047E"/>
    <w:rsid w:val="001F06B3"/>
    <w:rsid w:val="001F0E32"/>
    <w:rsid w:val="001F1638"/>
    <w:rsid w:val="001F190C"/>
    <w:rsid w:val="001F1BDB"/>
    <w:rsid w:val="001F267C"/>
    <w:rsid w:val="001F2C50"/>
    <w:rsid w:val="001F2F53"/>
    <w:rsid w:val="001F376B"/>
    <w:rsid w:val="001F3904"/>
    <w:rsid w:val="001F3CDA"/>
    <w:rsid w:val="001F475D"/>
    <w:rsid w:val="001F479E"/>
    <w:rsid w:val="001F5FA2"/>
    <w:rsid w:val="001F60F3"/>
    <w:rsid w:val="001F6BF8"/>
    <w:rsid w:val="001F7040"/>
    <w:rsid w:val="001F74A7"/>
    <w:rsid w:val="001F768E"/>
    <w:rsid w:val="001F7A70"/>
    <w:rsid w:val="00200635"/>
    <w:rsid w:val="00200BA3"/>
    <w:rsid w:val="00200ECD"/>
    <w:rsid w:val="002012D5"/>
    <w:rsid w:val="002012E9"/>
    <w:rsid w:val="002018DD"/>
    <w:rsid w:val="00201B6A"/>
    <w:rsid w:val="00202CFC"/>
    <w:rsid w:val="00203CAB"/>
    <w:rsid w:val="002050F0"/>
    <w:rsid w:val="00205664"/>
    <w:rsid w:val="00205683"/>
    <w:rsid w:val="00205809"/>
    <w:rsid w:val="00205DD7"/>
    <w:rsid w:val="002062C3"/>
    <w:rsid w:val="00207437"/>
    <w:rsid w:val="002077B1"/>
    <w:rsid w:val="00207A5C"/>
    <w:rsid w:val="00210209"/>
    <w:rsid w:val="00210AD1"/>
    <w:rsid w:val="00210BA0"/>
    <w:rsid w:val="00211838"/>
    <w:rsid w:val="002120AF"/>
    <w:rsid w:val="00212FDF"/>
    <w:rsid w:val="002133BD"/>
    <w:rsid w:val="0021361F"/>
    <w:rsid w:val="002139AF"/>
    <w:rsid w:val="0021463D"/>
    <w:rsid w:val="0021491F"/>
    <w:rsid w:val="002154A6"/>
    <w:rsid w:val="00215691"/>
    <w:rsid w:val="00215B73"/>
    <w:rsid w:val="00215F42"/>
    <w:rsid w:val="00215FB8"/>
    <w:rsid w:val="00216AA9"/>
    <w:rsid w:val="00216AAA"/>
    <w:rsid w:val="002176F1"/>
    <w:rsid w:val="00217770"/>
    <w:rsid w:val="00220143"/>
    <w:rsid w:val="00220F10"/>
    <w:rsid w:val="00220FD0"/>
    <w:rsid w:val="00221678"/>
    <w:rsid w:val="002227FE"/>
    <w:rsid w:val="00222E0B"/>
    <w:rsid w:val="002232E0"/>
    <w:rsid w:val="00223E25"/>
    <w:rsid w:val="00224715"/>
    <w:rsid w:val="002248FE"/>
    <w:rsid w:val="00224C18"/>
    <w:rsid w:val="00225286"/>
    <w:rsid w:val="00225A18"/>
    <w:rsid w:val="00225B48"/>
    <w:rsid w:val="0022693C"/>
    <w:rsid w:val="00226940"/>
    <w:rsid w:val="00226E81"/>
    <w:rsid w:val="00226EBC"/>
    <w:rsid w:val="002270BF"/>
    <w:rsid w:val="002273A5"/>
    <w:rsid w:val="002307CC"/>
    <w:rsid w:val="00231426"/>
    <w:rsid w:val="00231429"/>
    <w:rsid w:val="00231781"/>
    <w:rsid w:val="00231A28"/>
    <w:rsid w:val="00232311"/>
    <w:rsid w:val="00232349"/>
    <w:rsid w:val="002328EB"/>
    <w:rsid w:val="00233150"/>
    <w:rsid w:val="00233B13"/>
    <w:rsid w:val="0023412A"/>
    <w:rsid w:val="0023436A"/>
    <w:rsid w:val="0023552D"/>
    <w:rsid w:val="00235F32"/>
    <w:rsid w:val="00236C6A"/>
    <w:rsid w:val="00236FB2"/>
    <w:rsid w:val="002371DD"/>
    <w:rsid w:val="002375E7"/>
    <w:rsid w:val="00237A7E"/>
    <w:rsid w:val="00237AB1"/>
    <w:rsid w:val="00237B3C"/>
    <w:rsid w:val="00237B49"/>
    <w:rsid w:val="002401A3"/>
    <w:rsid w:val="00240646"/>
    <w:rsid w:val="002406D7"/>
    <w:rsid w:val="0024122E"/>
    <w:rsid w:val="002415B6"/>
    <w:rsid w:val="00241AE0"/>
    <w:rsid w:val="00241F67"/>
    <w:rsid w:val="00243542"/>
    <w:rsid w:val="002442D9"/>
    <w:rsid w:val="0024434A"/>
    <w:rsid w:val="002444BE"/>
    <w:rsid w:val="0024462D"/>
    <w:rsid w:val="00244BEE"/>
    <w:rsid w:val="00245BEB"/>
    <w:rsid w:val="00245F40"/>
    <w:rsid w:val="0024675B"/>
    <w:rsid w:val="00247082"/>
    <w:rsid w:val="00247BD9"/>
    <w:rsid w:val="00250844"/>
    <w:rsid w:val="00250AAB"/>
    <w:rsid w:val="00250FA2"/>
    <w:rsid w:val="002540A7"/>
    <w:rsid w:val="0025439D"/>
    <w:rsid w:val="00254BFF"/>
    <w:rsid w:val="00254FB1"/>
    <w:rsid w:val="00255F87"/>
    <w:rsid w:val="002565D2"/>
    <w:rsid w:val="00257D2B"/>
    <w:rsid w:val="00260AE2"/>
    <w:rsid w:val="00260E58"/>
    <w:rsid w:val="002610B1"/>
    <w:rsid w:val="00261130"/>
    <w:rsid w:val="0026144C"/>
    <w:rsid w:val="002615DC"/>
    <w:rsid w:val="00261747"/>
    <w:rsid w:val="002628EE"/>
    <w:rsid w:val="00262CE8"/>
    <w:rsid w:val="0026392B"/>
    <w:rsid w:val="0026472C"/>
    <w:rsid w:val="00264793"/>
    <w:rsid w:val="0027015B"/>
    <w:rsid w:val="0027072F"/>
    <w:rsid w:val="00270B6F"/>
    <w:rsid w:val="002710B7"/>
    <w:rsid w:val="002710BB"/>
    <w:rsid w:val="00271182"/>
    <w:rsid w:val="00271D81"/>
    <w:rsid w:val="00271F99"/>
    <w:rsid w:val="002725DC"/>
    <w:rsid w:val="002727A0"/>
    <w:rsid w:val="002728DE"/>
    <w:rsid w:val="00272E62"/>
    <w:rsid w:val="002731AA"/>
    <w:rsid w:val="00274EDA"/>
    <w:rsid w:val="00275002"/>
    <w:rsid w:val="00275BE4"/>
    <w:rsid w:val="0027635D"/>
    <w:rsid w:val="00276410"/>
    <w:rsid w:val="002769FD"/>
    <w:rsid w:val="002778A7"/>
    <w:rsid w:val="00277CBB"/>
    <w:rsid w:val="00281CE0"/>
    <w:rsid w:val="00282252"/>
    <w:rsid w:val="00282421"/>
    <w:rsid w:val="00282769"/>
    <w:rsid w:val="00283614"/>
    <w:rsid w:val="00283B83"/>
    <w:rsid w:val="00283D80"/>
    <w:rsid w:val="00284DDA"/>
    <w:rsid w:val="002851B1"/>
    <w:rsid w:val="00285447"/>
    <w:rsid w:val="00285FCB"/>
    <w:rsid w:val="00286582"/>
    <w:rsid w:val="00286805"/>
    <w:rsid w:val="00286C23"/>
    <w:rsid w:val="0028726F"/>
    <w:rsid w:val="00287365"/>
    <w:rsid w:val="00287F7A"/>
    <w:rsid w:val="0029006A"/>
    <w:rsid w:val="0029017B"/>
    <w:rsid w:val="002907F8"/>
    <w:rsid w:val="00290A48"/>
    <w:rsid w:val="00290B08"/>
    <w:rsid w:val="00291E10"/>
    <w:rsid w:val="00291FCC"/>
    <w:rsid w:val="00292FD4"/>
    <w:rsid w:val="00293338"/>
    <w:rsid w:val="002935E1"/>
    <w:rsid w:val="00293FFA"/>
    <w:rsid w:val="00294D1F"/>
    <w:rsid w:val="00294F58"/>
    <w:rsid w:val="00295991"/>
    <w:rsid w:val="002972F9"/>
    <w:rsid w:val="002975FF"/>
    <w:rsid w:val="00297651"/>
    <w:rsid w:val="002A02A0"/>
    <w:rsid w:val="002A0470"/>
    <w:rsid w:val="002A09E9"/>
    <w:rsid w:val="002A2523"/>
    <w:rsid w:val="002A2798"/>
    <w:rsid w:val="002A28F7"/>
    <w:rsid w:val="002A2B60"/>
    <w:rsid w:val="002A3E6A"/>
    <w:rsid w:val="002A3FDC"/>
    <w:rsid w:val="002A410F"/>
    <w:rsid w:val="002A4317"/>
    <w:rsid w:val="002A4DB6"/>
    <w:rsid w:val="002A50A5"/>
    <w:rsid w:val="002A5184"/>
    <w:rsid w:val="002A5719"/>
    <w:rsid w:val="002A5765"/>
    <w:rsid w:val="002A65F1"/>
    <w:rsid w:val="002A6754"/>
    <w:rsid w:val="002B092C"/>
    <w:rsid w:val="002B113D"/>
    <w:rsid w:val="002B131D"/>
    <w:rsid w:val="002B1331"/>
    <w:rsid w:val="002B136C"/>
    <w:rsid w:val="002B14EB"/>
    <w:rsid w:val="002B2112"/>
    <w:rsid w:val="002B24B2"/>
    <w:rsid w:val="002B2771"/>
    <w:rsid w:val="002B3064"/>
    <w:rsid w:val="002B3230"/>
    <w:rsid w:val="002B36A4"/>
    <w:rsid w:val="002B3ED8"/>
    <w:rsid w:val="002B3FED"/>
    <w:rsid w:val="002B47FB"/>
    <w:rsid w:val="002B4971"/>
    <w:rsid w:val="002B4B7A"/>
    <w:rsid w:val="002B5750"/>
    <w:rsid w:val="002B6B39"/>
    <w:rsid w:val="002B6C81"/>
    <w:rsid w:val="002C0669"/>
    <w:rsid w:val="002C07ED"/>
    <w:rsid w:val="002C0AF4"/>
    <w:rsid w:val="002C0EF2"/>
    <w:rsid w:val="002C122B"/>
    <w:rsid w:val="002C16D1"/>
    <w:rsid w:val="002C20E3"/>
    <w:rsid w:val="002C3468"/>
    <w:rsid w:val="002C34B3"/>
    <w:rsid w:val="002C46FF"/>
    <w:rsid w:val="002C588B"/>
    <w:rsid w:val="002C5D8F"/>
    <w:rsid w:val="002C623E"/>
    <w:rsid w:val="002C6297"/>
    <w:rsid w:val="002C65DB"/>
    <w:rsid w:val="002C677E"/>
    <w:rsid w:val="002C680C"/>
    <w:rsid w:val="002C6A77"/>
    <w:rsid w:val="002C7047"/>
    <w:rsid w:val="002C7265"/>
    <w:rsid w:val="002C7CF8"/>
    <w:rsid w:val="002D0516"/>
    <w:rsid w:val="002D0C26"/>
    <w:rsid w:val="002D0D18"/>
    <w:rsid w:val="002D0F75"/>
    <w:rsid w:val="002D15A8"/>
    <w:rsid w:val="002D19F3"/>
    <w:rsid w:val="002D1B6A"/>
    <w:rsid w:val="002D23C8"/>
    <w:rsid w:val="002D26F8"/>
    <w:rsid w:val="002D27F8"/>
    <w:rsid w:val="002D2957"/>
    <w:rsid w:val="002D2B8A"/>
    <w:rsid w:val="002D2FC0"/>
    <w:rsid w:val="002D32FA"/>
    <w:rsid w:val="002D34F6"/>
    <w:rsid w:val="002D39A2"/>
    <w:rsid w:val="002D3A12"/>
    <w:rsid w:val="002D3D71"/>
    <w:rsid w:val="002D4702"/>
    <w:rsid w:val="002D4C2A"/>
    <w:rsid w:val="002D4F3A"/>
    <w:rsid w:val="002D55DD"/>
    <w:rsid w:val="002D5B7F"/>
    <w:rsid w:val="002D6740"/>
    <w:rsid w:val="002D6951"/>
    <w:rsid w:val="002D6E1D"/>
    <w:rsid w:val="002D709F"/>
    <w:rsid w:val="002D7B55"/>
    <w:rsid w:val="002D7CE6"/>
    <w:rsid w:val="002D7E83"/>
    <w:rsid w:val="002E0809"/>
    <w:rsid w:val="002E08F0"/>
    <w:rsid w:val="002E139E"/>
    <w:rsid w:val="002E2912"/>
    <w:rsid w:val="002E3A78"/>
    <w:rsid w:val="002E55A3"/>
    <w:rsid w:val="002E5CC9"/>
    <w:rsid w:val="002E67DF"/>
    <w:rsid w:val="002E70B7"/>
    <w:rsid w:val="002E7719"/>
    <w:rsid w:val="002E7B90"/>
    <w:rsid w:val="002E7E83"/>
    <w:rsid w:val="002F004A"/>
    <w:rsid w:val="002F03E1"/>
    <w:rsid w:val="002F0639"/>
    <w:rsid w:val="002F083A"/>
    <w:rsid w:val="002F0947"/>
    <w:rsid w:val="002F0DE8"/>
    <w:rsid w:val="002F1475"/>
    <w:rsid w:val="002F14E7"/>
    <w:rsid w:val="002F1815"/>
    <w:rsid w:val="002F2C96"/>
    <w:rsid w:val="002F3586"/>
    <w:rsid w:val="002F35CA"/>
    <w:rsid w:val="002F3726"/>
    <w:rsid w:val="002F3784"/>
    <w:rsid w:val="002F3C5C"/>
    <w:rsid w:val="002F470D"/>
    <w:rsid w:val="002F4AE4"/>
    <w:rsid w:val="002F698B"/>
    <w:rsid w:val="002F7022"/>
    <w:rsid w:val="002F7556"/>
    <w:rsid w:val="00300DEF"/>
    <w:rsid w:val="00300E2F"/>
    <w:rsid w:val="00301359"/>
    <w:rsid w:val="00301BB5"/>
    <w:rsid w:val="00302118"/>
    <w:rsid w:val="0030222A"/>
    <w:rsid w:val="003024FC"/>
    <w:rsid w:val="0030252B"/>
    <w:rsid w:val="003037D2"/>
    <w:rsid w:val="00303D20"/>
    <w:rsid w:val="0030431C"/>
    <w:rsid w:val="0030434B"/>
    <w:rsid w:val="00304412"/>
    <w:rsid w:val="00304413"/>
    <w:rsid w:val="00305CCE"/>
    <w:rsid w:val="00306A61"/>
    <w:rsid w:val="00307224"/>
    <w:rsid w:val="00310297"/>
    <w:rsid w:val="00310341"/>
    <w:rsid w:val="00310A2F"/>
    <w:rsid w:val="00310D8E"/>
    <w:rsid w:val="0031146B"/>
    <w:rsid w:val="003117F6"/>
    <w:rsid w:val="00311F90"/>
    <w:rsid w:val="00311FB9"/>
    <w:rsid w:val="00312AFA"/>
    <w:rsid w:val="00312E5D"/>
    <w:rsid w:val="003131EB"/>
    <w:rsid w:val="0031325E"/>
    <w:rsid w:val="0031346C"/>
    <w:rsid w:val="00313F5B"/>
    <w:rsid w:val="00314098"/>
    <w:rsid w:val="003141C0"/>
    <w:rsid w:val="003147ED"/>
    <w:rsid w:val="003149D6"/>
    <w:rsid w:val="00314D89"/>
    <w:rsid w:val="0031531C"/>
    <w:rsid w:val="00315509"/>
    <w:rsid w:val="00315D34"/>
    <w:rsid w:val="00315EBF"/>
    <w:rsid w:val="00316424"/>
    <w:rsid w:val="0031718E"/>
    <w:rsid w:val="00317777"/>
    <w:rsid w:val="00317F47"/>
    <w:rsid w:val="00320272"/>
    <w:rsid w:val="003202B4"/>
    <w:rsid w:val="00320571"/>
    <w:rsid w:val="00320BC1"/>
    <w:rsid w:val="00320E40"/>
    <w:rsid w:val="003210DA"/>
    <w:rsid w:val="003210F6"/>
    <w:rsid w:val="00322927"/>
    <w:rsid w:val="00323004"/>
    <w:rsid w:val="003230A1"/>
    <w:rsid w:val="00323861"/>
    <w:rsid w:val="003242F9"/>
    <w:rsid w:val="00324C8B"/>
    <w:rsid w:val="003256DE"/>
    <w:rsid w:val="00326527"/>
    <w:rsid w:val="00326A6A"/>
    <w:rsid w:val="00326EDE"/>
    <w:rsid w:val="003270FF"/>
    <w:rsid w:val="0032775A"/>
    <w:rsid w:val="003279D0"/>
    <w:rsid w:val="00327DF4"/>
    <w:rsid w:val="00327DFD"/>
    <w:rsid w:val="0033021B"/>
    <w:rsid w:val="0033059E"/>
    <w:rsid w:val="0033077D"/>
    <w:rsid w:val="00331773"/>
    <w:rsid w:val="003319FB"/>
    <w:rsid w:val="00331EAF"/>
    <w:rsid w:val="00332250"/>
    <w:rsid w:val="003322FC"/>
    <w:rsid w:val="00332884"/>
    <w:rsid w:val="00332BA5"/>
    <w:rsid w:val="0033337B"/>
    <w:rsid w:val="00333B2C"/>
    <w:rsid w:val="00333FB7"/>
    <w:rsid w:val="00335CF2"/>
    <w:rsid w:val="00335CFE"/>
    <w:rsid w:val="00336217"/>
    <w:rsid w:val="00337E8D"/>
    <w:rsid w:val="00340197"/>
    <w:rsid w:val="00341447"/>
    <w:rsid w:val="00341915"/>
    <w:rsid w:val="00341D69"/>
    <w:rsid w:val="0034225E"/>
    <w:rsid w:val="003422F9"/>
    <w:rsid w:val="00342577"/>
    <w:rsid w:val="00342CC9"/>
    <w:rsid w:val="00343769"/>
    <w:rsid w:val="0034376E"/>
    <w:rsid w:val="00343ACF"/>
    <w:rsid w:val="00343BC5"/>
    <w:rsid w:val="00343E31"/>
    <w:rsid w:val="003445AF"/>
    <w:rsid w:val="003447B1"/>
    <w:rsid w:val="00344B82"/>
    <w:rsid w:val="00345B15"/>
    <w:rsid w:val="00345C52"/>
    <w:rsid w:val="00345D18"/>
    <w:rsid w:val="00345DCE"/>
    <w:rsid w:val="00346A8B"/>
    <w:rsid w:val="00346F30"/>
    <w:rsid w:val="00346FE2"/>
    <w:rsid w:val="003507AD"/>
    <w:rsid w:val="00350FA5"/>
    <w:rsid w:val="00352672"/>
    <w:rsid w:val="00352A43"/>
    <w:rsid w:val="003530AD"/>
    <w:rsid w:val="00353111"/>
    <w:rsid w:val="003552A9"/>
    <w:rsid w:val="0035636D"/>
    <w:rsid w:val="00360497"/>
    <w:rsid w:val="00360788"/>
    <w:rsid w:val="00361435"/>
    <w:rsid w:val="00361D33"/>
    <w:rsid w:val="00362892"/>
    <w:rsid w:val="0036292A"/>
    <w:rsid w:val="00362CB2"/>
    <w:rsid w:val="00363097"/>
    <w:rsid w:val="003632E3"/>
    <w:rsid w:val="003642B2"/>
    <w:rsid w:val="0036474E"/>
    <w:rsid w:val="00364A61"/>
    <w:rsid w:val="00364D27"/>
    <w:rsid w:val="0036717A"/>
    <w:rsid w:val="00367190"/>
    <w:rsid w:val="00370681"/>
    <w:rsid w:val="003712E7"/>
    <w:rsid w:val="00371664"/>
    <w:rsid w:val="0037247E"/>
    <w:rsid w:val="00372582"/>
    <w:rsid w:val="0037424D"/>
    <w:rsid w:val="0037434B"/>
    <w:rsid w:val="00374545"/>
    <w:rsid w:val="00374A82"/>
    <w:rsid w:val="003751EB"/>
    <w:rsid w:val="00376940"/>
    <w:rsid w:val="00377081"/>
    <w:rsid w:val="00377B3D"/>
    <w:rsid w:val="003802F2"/>
    <w:rsid w:val="00380642"/>
    <w:rsid w:val="003806B1"/>
    <w:rsid w:val="00380AEF"/>
    <w:rsid w:val="00380E26"/>
    <w:rsid w:val="00382165"/>
    <w:rsid w:val="00382CDE"/>
    <w:rsid w:val="00382F1B"/>
    <w:rsid w:val="00383186"/>
    <w:rsid w:val="0038360B"/>
    <w:rsid w:val="00383BD0"/>
    <w:rsid w:val="003840EE"/>
    <w:rsid w:val="00384260"/>
    <w:rsid w:val="00384300"/>
    <w:rsid w:val="003844D7"/>
    <w:rsid w:val="003849C3"/>
    <w:rsid w:val="00384E6C"/>
    <w:rsid w:val="0038657D"/>
    <w:rsid w:val="003866EA"/>
    <w:rsid w:val="00386C1B"/>
    <w:rsid w:val="0038726E"/>
    <w:rsid w:val="0038794F"/>
    <w:rsid w:val="00390AE4"/>
    <w:rsid w:val="00390CF1"/>
    <w:rsid w:val="00390EEB"/>
    <w:rsid w:val="003913E9"/>
    <w:rsid w:val="00391C99"/>
    <w:rsid w:val="00391E5A"/>
    <w:rsid w:val="00392369"/>
    <w:rsid w:val="00392969"/>
    <w:rsid w:val="00393913"/>
    <w:rsid w:val="003946C3"/>
    <w:rsid w:val="00394A8E"/>
    <w:rsid w:val="00394CB2"/>
    <w:rsid w:val="00394F23"/>
    <w:rsid w:val="0039528D"/>
    <w:rsid w:val="003953FA"/>
    <w:rsid w:val="003A166B"/>
    <w:rsid w:val="003A179E"/>
    <w:rsid w:val="003A1F0A"/>
    <w:rsid w:val="003A2984"/>
    <w:rsid w:val="003A2BBF"/>
    <w:rsid w:val="003A2BF1"/>
    <w:rsid w:val="003A2C47"/>
    <w:rsid w:val="003A2E07"/>
    <w:rsid w:val="003A34E0"/>
    <w:rsid w:val="003A3845"/>
    <w:rsid w:val="003A3FB6"/>
    <w:rsid w:val="003A4BE2"/>
    <w:rsid w:val="003A53DD"/>
    <w:rsid w:val="003A560D"/>
    <w:rsid w:val="003A6078"/>
    <w:rsid w:val="003A69E4"/>
    <w:rsid w:val="003A6DA7"/>
    <w:rsid w:val="003A71CA"/>
    <w:rsid w:val="003A7AF5"/>
    <w:rsid w:val="003B08AF"/>
    <w:rsid w:val="003B08F0"/>
    <w:rsid w:val="003B1069"/>
    <w:rsid w:val="003B115D"/>
    <w:rsid w:val="003B1943"/>
    <w:rsid w:val="003B2684"/>
    <w:rsid w:val="003B2AD3"/>
    <w:rsid w:val="003B2D08"/>
    <w:rsid w:val="003B2DB2"/>
    <w:rsid w:val="003B3B64"/>
    <w:rsid w:val="003B4270"/>
    <w:rsid w:val="003B4A7B"/>
    <w:rsid w:val="003B4D2D"/>
    <w:rsid w:val="003B5028"/>
    <w:rsid w:val="003B51F7"/>
    <w:rsid w:val="003B5265"/>
    <w:rsid w:val="003B5493"/>
    <w:rsid w:val="003B57A9"/>
    <w:rsid w:val="003B6232"/>
    <w:rsid w:val="003B690C"/>
    <w:rsid w:val="003B6982"/>
    <w:rsid w:val="003B74A7"/>
    <w:rsid w:val="003B7E8E"/>
    <w:rsid w:val="003C0CAF"/>
    <w:rsid w:val="003C0D2D"/>
    <w:rsid w:val="003C0DE7"/>
    <w:rsid w:val="003C15EE"/>
    <w:rsid w:val="003C1866"/>
    <w:rsid w:val="003C27CC"/>
    <w:rsid w:val="003C2A4A"/>
    <w:rsid w:val="003C2AC8"/>
    <w:rsid w:val="003C3034"/>
    <w:rsid w:val="003C3537"/>
    <w:rsid w:val="003C3AF0"/>
    <w:rsid w:val="003C3B7C"/>
    <w:rsid w:val="003C3E2C"/>
    <w:rsid w:val="003C503F"/>
    <w:rsid w:val="003C6F66"/>
    <w:rsid w:val="003C6FE7"/>
    <w:rsid w:val="003C7486"/>
    <w:rsid w:val="003C7879"/>
    <w:rsid w:val="003C78DA"/>
    <w:rsid w:val="003C7F3D"/>
    <w:rsid w:val="003D08F4"/>
    <w:rsid w:val="003D0F6A"/>
    <w:rsid w:val="003D1283"/>
    <w:rsid w:val="003D1F54"/>
    <w:rsid w:val="003D4C63"/>
    <w:rsid w:val="003D525B"/>
    <w:rsid w:val="003D6470"/>
    <w:rsid w:val="003D6A74"/>
    <w:rsid w:val="003D6AE8"/>
    <w:rsid w:val="003D6C44"/>
    <w:rsid w:val="003D7103"/>
    <w:rsid w:val="003D73BB"/>
    <w:rsid w:val="003E04F1"/>
    <w:rsid w:val="003E0DFD"/>
    <w:rsid w:val="003E147C"/>
    <w:rsid w:val="003E183F"/>
    <w:rsid w:val="003E1910"/>
    <w:rsid w:val="003E1B62"/>
    <w:rsid w:val="003E21D3"/>
    <w:rsid w:val="003E240D"/>
    <w:rsid w:val="003E2DD0"/>
    <w:rsid w:val="003E3019"/>
    <w:rsid w:val="003E34D6"/>
    <w:rsid w:val="003E3C51"/>
    <w:rsid w:val="003E3CEC"/>
    <w:rsid w:val="003E3ED6"/>
    <w:rsid w:val="003E4054"/>
    <w:rsid w:val="003E4093"/>
    <w:rsid w:val="003E4B44"/>
    <w:rsid w:val="003E5175"/>
    <w:rsid w:val="003E556E"/>
    <w:rsid w:val="003E588A"/>
    <w:rsid w:val="003E5B03"/>
    <w:rsid w:val="003E5C11"/>
    <w:rsid w:val="003E6019"/>
    <w:rsid w:val="003E6AE5"/>
    <w:rsid w:val="003E774B"/>
    <w:rsid w:val="003E79B3"/>
    <w:rsid w:val="003E7D87"/>
    <w:rsid w:val="003F06A0"/>
    <w:rsid w:val="003F0C4E"/>
    <w:rsid w:val="003F0F8A"/>
    <w:rsid w:val="003F2A31"/>
    <w:rsid w:val="003F2D3B"/>
    <w:rsid w:val="003F3077"/>
    <w:rsid w:val="003F32B4"/>
    <w:rsid w:val="003F35B4"/>
    <w:rsid w:val="003F3C98"/>
    <w:rsid w:val="003F3FB0"/>
    <w:rsid w:val="003F4382"/>
    <w:rsid w:val="003F5144"/>
    <w:rsid w:val="003F5436"/>
    <w:rsid w:val="003F5FD0"/>
    <w:rsid w:val="003F746D"/>
    <w:rsid w:val="003F75B2"/>
    <w:rsid w:val="003F7D17"/>
    <w:rsid w:val="004004EA"/>
    <w:rsid w:val="004007C9"/>
    <w:rsid w:val="004008C9"/>
    <w:rsid w:val="00400FBA"/>
    <w:rsid w:val="00401044"/>
    <w:rsid w:val="004018E7"/>
    <w:rsid w:val="00403B6B"/>
    <w:rsid w:val="00403C7F"/>
    <w:rsid w:val="00403DCF"/>
    <w:rsid w:val="00403E1F"/>
    <w:rsid w:val="004040ED"/>
    <w:rsid w:val="0040424A"/>
    <w:rsid w:val="00404A3A"/>
    <w:rsid w:val="00404BAD"/>
    <w:rsid w:val="00404CF0"/>
    <w:rsid w:val="00404DDD"/>
    <w:rsid w:val="00404E98"/>
    <w:rsid w:val="004052D0"/>
    <w:rsid w:val="00405925"/>
    <w:rsid w:val="00405EAB"/>
    <w:rsid w:val="00405F35"/>
    <w:rsid w:val="00405FFE"/>
    <w:rsid w:val="00406638"/>
    <w:rsid w:val="00406F66"/>
    <w:rsid w:val="0040711E"/>
    <w:rsid w:val="00411166"/>
    <w:rsid w:val="00411D7C"/>
    <w:rsid w:val="00412061"/>
    <w:rsid w:val="004124B1"/>
    <w:rsid w:val="00412B6D"/>
    <w:rsid w:val="004135D3"/>
    <w:rsid w:val="0041383E"/>
    <w:rsid w:val="004138B6"/>
    <w:rsid w:val="00413943"/>
    <w:rsid w:val="004140F0"/>
    <w:rsid w:val="004142E9"/>
    <w:rsid w:val="00414716"/>
    <w:rsid w:val="00414FE0"/>
    <w:rsid w:val="004150BE"/>
    <w:rsid w:val="0041610E"/>
    <w:rsid w:val="004169EC"/>
    <w:rsid w:val="004207C2"/>
    <w:rsid w:val="004214DB"/>
    <w:rsid w:val="0042182B"/>
    <w:rsid w:val="004219B1"/>
    <w:rsid w:val="00421D12"/>
    <w:rsid w:val="00421F23"/>
    <w:rsid w:val="00422A1F"/>
    <w:rsid w:val="0042357E"/>
    <w:rsid w:val="00423C23"/>
    <w:rsid w:val="00423E52"/>
    <w:rsid w:val="004242AA"/>
    <w:rsid w:val="004243D4"/>
    <w:rsid w:val="00426CD4"/>
    <w:rsid w:val="00427595"/>
    <w:rsid w:val="00427DB3"/>
    <w:rsid w:val="004303F3"/>
    <w:rsid w:val="00430898"/>
    <w:rsid w:val="004309DA"/>
    <w:rsid w:val="00430AF2"/>
    <w:rsid w:val="00430F64"/>
    <w:rsid w:val="00431438"/>
    <w:rsid w:val="004315D2"/>
    <w:rsid w:val="00431B17"/>
    <w:rsid w:val="00432431"/>
    <w:rsid w:val="00432803"/>
    <w:rsid w:val="00433C5B"/>
    <w:rsid w:val="004340CF"/>
    <w:rsid w:val="004341E0"/>
    <w:rsid w:val="00434863"/>
    <w:rsid w:val="004352B7"/>
    <w:rsid w:val="004356E5"/>
    <w:rsid w:val="00435EF8"/>
    <w:rsid w:val="004364C0"/>
    <w:rsid w:val="00436CE0"/>
    <w:rsid w:val="00437BF1"/>
    <w:rsid w:val="00440113"/>
    <w:rsid w:val="00440861"/>
    <w:rsid w:val="004409BC"/>
    <w:rsid w:val="0044176F"/>
    <w:rsid w:val="00441AD8"/>
    <w:rsid w:val="0044280B"/>
    <w:rsid w:val="00442D24"/>
    <w:rsid w:val="00443B34"/>
    <w:rsid w:val="00444037"/>
    <w:rsid w:val="004443FB"/>
    <w:rsid w:val="00445471"/>
    <w:rsid w:val="0044564C"/>
    <w:rsid w:val="004457DA"/>
    <w:rsid w:val="00446388"/>
    <w:rsid w:val="004465E9"/>
    <w:rsid w:val="00447534"/>
    <w:rsid w:val="004476B1"/>
    <w:rsid w:val="00450150"/>
    <w:rsid w:val="00450180"/>
    <w:rsid w:val="00451081"/>
    <w:rsid w:val="00451762"/>
    <w:rsid w:val="00451FEF"/>
    <w:rsid w:val="00452007"/>
    <w:rsid w:val="00452088"/>
    <w:rsid w:val="004520F9"/>
    <w:rsid w:val="00452ECF"/>
    <w:rsid w:val="00452ED2"/>
    <w:rsid w:val="0045314B"/>
    <w:rsid w:val="00453F71"/>
    <w:rsid w:val="0045430A"/>
    <w:rsid w:val="004546A2"/>
    <w:rsid w:val="004556C5"/>
    <w:rsid w:val="00455812"/>
    <w:rsid w:val="00456166"/>
    <w:rsid w:val="00456868"/>
    <w:rsid w:val="00456BD4"/>
    <w:rsid w:val="0045770C"/>
    <w:rsid w:val="004579C0"/>
    <w:rsid w:val="00457AB8"/>
    <w:rsid w:val="00457ADD"/>
    <w:rsid w:val="00457C6B"/>
    <w:rsid w:val="004605DB"/>
    <w:rsid w:val="00461019"/>
    <w:rsid w:val="00461A09"/>
    <w:rsid w:val="004627B6"/>
    <w:rsid w:val="004627C7"/>
    <w:rsid w:val="004640CA"/>
    <w:rsid w:val="00464925"/>
    <w:rsid w:val="00465524"/>
    <w:rsid w:val="0046580A"/>
    <w:rsid w:val="00465DB5"/>
    <w:rsid w:val="00465DF0"/>
    <w:rsid w:val="004661B1"/>
    <w:rsid w:val="00467AA4"/>
    <w:rsid w:val="004703BC"/>
    <w:rsid w:val="00470C45"/>
    <w:rsid w:val="00470E02"/>
    <w:rsid w:val="004714FE"/>
    <w:rsid w:val="0047210D"/>
    <w:rsid w:val="00472818"/>
    <w:rsid w:val="0047314D"/>
    <w:rsid w:val="00473210"/>
    <w:rsid w:val="00473AE2"/>
    <w:rsid w:val="00473F43"/>
    <w:rsid w:val="004741A6"/>
    <w:rsid w:val="00474278"/>
    <w:rsid w:val="00474941"/>
    <w:rsid w:val="00474D32"/>
    <w:rsid w:val="0047550E"/>
    <w:rsid w:val="00475C0A"/>
    <w:rsid w:val="00476BB6"/>
    <w:rsid w:val="00476BD5"/>
    <w:rsid w:val="00476D86"/>
    <w:rsid w:val="00476EBF"/>
    <w:rsid w:val="00477793"/>
    <w:rsid w:val="00477898"/>
    <w:rsid w:val="004779AA"/>
    <w:rsid w:val="004806EA"/>
    <w:rsid w:val="00480C02"/>
    <w:rsid w:val="004813C5"/>
    <w:rsid w:val="00482320"/>
    <w:rsid w:val="00482548"/>
    <w:rsid w:val="00482BEA"/>
    <w:rsid w:val="00482E28"/>
    <w:rsid w:val="00482F5F"/>
    <w:rsid w:val="00482FA9"/>
    <w:rsid w:val="0048377E"/>
    <w:rsid w:val="00483E8F"/>
    <w:rsid w:val="0048424E"/>
    <w:rsid w:val="00484A51"/>
    <w:rsid w:val="0048589D"/>
    <w:rsid w:val="00485B89"/>
    <w:rsid w:val="004861B3"/>
    <w:rsid w:val="0048623B"/>
    <w:rsid w:val="00486683"/>
    <w:rsid w:val="00486989"/>
    <w:rsid w:val="00486B23"/>
    <w:rsid w:val="00486F10"/>
    <w:rsid w:val="00487FB5"/>
    <w:rsid w:val="00490242"/>
    <w:rsid w:val="00490B09"/>
    <w:rsid w:val="00490C51"/>
    <w:rsid w:val="00490E27"/>
    <w:rsid w:val="00490E66"/>
    <w:rsid w:val="004912C1"/>
    <w:rsid w:val="00491342"/>
    <w:rsid w:val="00491EE9"/>
    <w:rsid w:val="00492F0F"/>
    <w:rsid w:val="00493119"/>
    <w:rsid w:val="004942D0"/>
    <w:rsid w:val="004948A2"/>
    <w:rsid w:val="0049500C"/>
    <w:rsid w:val="004952E9"/>
    <w:rsid w:val="004954BE"/>
    <w:rsid w:val="00495868"/>
    <w:rsid w:val="00496105"/>
    <w:rsid w:val="004971BF"/>
    <w:rsid w:val="004973DC"/>
    <w:rsid w:val="00497818"/>
    <w:rsid w:val="004A01A1"/>
    <w:rsid w:val="004A0329"/>
    <w:rsid w:val="004A0334"/>
    <w:rsid w:val="004A08D5"/>
    <w:rsid w:val="004A1B5F"/>
    <w:rsid w:val="004A2238"/>
    <w:rsid w:val="004A2722"/>
    <w:rsid w:val="004A3E78"/>
    <w:rsid w:val="004A4426"/>
    <w:rsid w:val="004A4AA1"/>
    <w:rsid w:val="004A5B92"/>
    <w:rsid w:val="004A5FB0"/>
    <w:rsid w:val="004A69F2"/>
    <w:rsid w:val="004A768A"/>
    <w:rsid w:val="004B03D5"/>
    <w:rsid w:val="004B0E37"/>
    <w:rsid w:val="004B0FD9"/>
    <w:rsid w:val="004B16CE"/>
    <w:rsid w:val="004B17BF"/>
    <w:rsid w:val="004B225B"/>
    <w:rsid w:val="004B281E"/>
    <w:rsid w:val="004B2D96"/>
    <w:rsid w:val="004B2F56"/>
    <w:rsid w:val="004B32FF"/>
    <w:rsid w:val="004B3BBD"/>
    <w:rsid w:val="004B625B"/>
    <w:rsid w:val="004B6608"/>
    <w:rsid w:val="004B6C71"/>
    <w:rsid w:val="004B7748"/>
    <w:rsid w:val="004B7AD4"/>
    <w:rsid w:val="004B7BB5"/>
    <w:rsid w:val="004C095D"/>
    <w:rsid w:val="004C0A29"/>
    <w:rsid w:val="004C143F"/>
    <w:rsid w:val="004C15B5"/>
    <w:rsid w:val="004C162C"/>
    <w:rsid w:val="004C28B7"/>
    <w:rsid w:val="004C3821"/>
    <w:rsid w:val="004C3DFE"/>
    <w:rsid w:val="004C40E6"/>
    <w:rsid w:val="004C4273"/>
    <w:rsid w:val="004C43C2"/>
    <w:rsid w:val="004C4D91"/>
    <w:rsid w:val="004C5156"/>
    <w:rsid w:val="004C56F8"/>
    <w:rsid w:val="004C5C7C"/>
    <w:rsid w:val="004C5D49"/>
    <w:rsid w:val="004C6441"/>
    <w:rsid w:val="004C64E7"/>
    <w:rsid w:val="004C6515"/>
    <w:rsid w:val="004C6C5D"/>
    <w:rsid w:val="004C6CBD"/>
    <w:rsid w:val="004C6E85"/>
    <w:rsid w:val="004C7A6A"/>
    <w:rsid w:val="004C7B97"/>
    <w:rsid w:val="004D066B"/>
    <w:rsid w:val="004D076F"/>
    <w:rsid w:val="004D0EF3"/>
    <w:rsid w:val="004D119B"/>
    <w:rsid w:val="004D1B02"/>
    <w:rsid w:val="004D2753"/>
    <w:rsid w:val="004D2A91"/>
    <w:rsid w:val="004D2BE6"/>
    <w:rsid w:val="004D2CFE"/>
    <w:rsid w:val="004D3459"/>
    <w:rsid w:val="004D39C0"/>
    <w:rsid w:val="004D3C99"/>
    <w:rsid w:val="004D4DDE"/>
    <w:rsid w:val="004D4EF3"/>
    <w:rsid w:val="004D5240"/>
    <w:rsid w:val="004D562F"/>
    <w:rsid w:val="004D5FFF"/>
    <w:rsid w:val="004D629A"/>
    <w:rsid w:val="004D6B41"/>
    <w:rsid w:val="004D6CE9"/>
    <w:rsid w:val="004D6F28"/>
    <w:rsid w:val="004D7335"/>
    <w:rsid w:val="004D7349"/>
    <w:rsid w:val="004D7EE3"/>
    <w:rsid w:val="004E022F"/>
    <w:rsid w:val="004E0E2A"/>
    <w:rsid w:val="004E115A"/>
    <w:rsid w:val="004E1444"/>
    <w:rsid w:val="004E1BAF"/>
    <w:rsid w:val="004E215A"/>
    <w:rsid w:val="004E2634"/>
    <w:rsid w:val="004E2F87"/>
    <w:rsid w:val="004E40C2"/>
    <w:rsid w:val="004E480E"/>
    <w:rsid w:val="004E4D01"/>
    <w:rsid w:val="004E4D4B"/>
    <w:rsid w:val="004E4EBC"/>
    <w:rsid w:val="004E5B5F"/>
    <w:rsid w:val="004E647A"/>
    <w:rsid w:val="004E6D49"/>
    <w:rsid w:val="004E6FAA"/>
    <w:rsid w:val="004E7BE8"/>
    <w:rsid w:val="004E7CA2"/>
    <w:rsid w:val="004F09EE"/>
    <w:rsid w:val="004F0BB0"/>
    <w:rsid w:val="004F0BB6"/>
    <w:rsid w:val="004F13FC"/>
    <w:rsid w:val="004F2F4A"/>
    <w:rsid w:val="004F40A5"/>
    <w:rsid w:val="004F4505"/>
    <w:rsid w:val="004F49F9"/>
    <w:rsid w:val="004F4D33"/>
    <w:rsid w:val="004F4E52"/>
    <w:rsid w:val="004F50D1"/>
    <w:rsid w:val="004F51CB"/>
    <w:rsid w:val="004F5216"/>
    <w:rsid w:val="004F52FC"/>
    <w:rsid w:val="004F554B"/>
    <w:rsid w:val="004F5592"/>
    <w:rsid w:val="004F5B7E"/>
    <w:rsid w:val="004F5F78"/>
    <w:rsid w:val="004F6707"/>
    <w:rsid w:val="004F725C"/>
    <w:rsid w:val="005001A5"/>
    <w:rsid w:val="005002BC"/>
    <w:rsid w:val="00501A01"/>
    <w:rsid w:val="00501B41"/>
    <w:rsid w:val="00502217"/>
    <w:rsid w:val="005030B7"/>
    <w:rsid w:val="0050338E"/>
    <w:rsid w:val="005037FD"/>
    <w:rsid w:val="00504BC5"/>
    <w:rsid w:val="0050591E"/>
    <w:rsid w:val="00505D9D"/>
    <w:rsid w:val="00506633"/>
    <w:rsid w:val="00506CBC"/>
    <w:rsid w:val="005073E0"/>
    <w:rsid w:val="00507A34"/>
    <w:rsid w:val="00507A48"/>
    <w:rsid w:val="00510865"/>
    <w:rsid w:val="00511481"/>
    <w:rsid w:val="00511EE7"/>
    <w:rsid w:val="00511F90"/>
    <w:rsid w:val="00512066"/>
    <w:rsid w:val="00512850"/>
    <w:rsid w:val="00512C0B"/>
    <w:rsid w:val="00512E6F"/>
    <w:rsid w:val="00513554"/>
    <w:rsid w:val="005135C6"/>
    <w:rsid w:val="005139B4"/>
    <w:rsid w:val="005152BE"/>
    <w:rsid w:val="00515527"/>
    <w:rsid w:val="005163FD"/>
    <w:rsid w:val="00516921"/>
    <w:rsid w:val="00516B51"/>
    <w:rsid w:val="005171A9"/>
    <w:rsid w:val="005174AC"/>
    <w:rsid w:val="005175C5"/>
    <w:rsid w:val="005177C8"/>
    <w:rsid w:val="005178B5"/>
    <w:rsid w:val="005179AF"/>
    <w:rsid w:val="00517B53"/>
    <w:rsid w:val="005200BB"/>
    <w:rsid w:val="0052045F"/>
    <w:rsid w:val="00521078"/>
    <w:rsid w:val="00521AA1"/>
    <w:rsid w:val="00522C88"/>
    <w:rsid w:val="005230DA"/>
    <w:rsid w:val="0052322C"/>
    <w:rsid w:val="005236D9"/>
    <w:rsid w:val="00523CCD"/>
    <w:rsid w:val="00524A91"/>
    <w:rsid w:val="00524BCC"/>
    <w:rsid w:val="00524ED8"/>
    <w:rsid w:val="005251E7"/>
    <w:rsid w:val="0052530B"/>
    <w:rsid w:val="00525D35"/>
    <w:rsid w:val="0052684F"/>
    <w:rsid w:val="00527C17"/>
    <w:rsid w:val="0053063B"/>
    <w:rsid w:val="00530D5B"/>
    <w:rsid w:val="00530F7C"/>
    <w:rsid w:val="00531149"/>
    <w:rsid w:val="00531584"/>
    <w:rsid w:val="005322E5"/>
    <w:rsid w:val="005328EA"/>
    <w:rsid w:val="00533D1A"/>
    <w:rsid w:val="00534771"/>
    <w:rsid w:val="005347F0"/>
    <w:rsid w:val="00535BFD"/>
    <w:rsid w:val="00536300"/>
    <w:rsid w:val="00536544"/>
    <w:rsid w:val="0053695D"/>
    <w:rsid w:val="00536BD7"/>
    <w:rsid w:val="00536CBC"/>
    <w:rsid w:val="00537219"/>
    <w:rsid w:val="005372A7"/>
    <w:rsid w:val="00537843"/>
    <w:rsid w:val="005419CD"/>
    <w:rsid w:val="005421B7"/>
    <w:rsid w:val="00542768"/>
    <w:rsid w:val="00542A1D"/>
    <w:rsid w:val="0054328D"/>
    <w:rsid w:val="005449F6"/>
    <w:rsid w:val="00544BF0"/>
    <w:rsid w:val="005455F4"/>
    <w:rsid w:val="00545653"/>
    <w:rsid w:val="0054586F"/>
    <w:rsid w:val="0054673F"/>
    <w:rsid w:val="005471AD"/>
    <w:rsid w:val="0054786E"/>
    <w:rsid w:val="00550002"/>
    <w:rsid w:val="00550886"/>
    <w:rsid w:val="00550C72"/>
    <w:rsid w:val="00550CDE"/>
    <w:rsid w:val="00550F15"/>
    <w:rsid w:val="00551657"/>
    <w:rsid w:val="0055319C"/>
    <w:rsid w:val="005539AC"/>
    <w:rsid w:val="00554081"/>
    <w:rsid w:val="005547D5"/>
    <w:rsid w:val="00554954"/>
    <w:rsid w:val="00554C01"/>
    <w:rsid w:val="00554D88"/>
    <w:rsid w:val="00556275"/>
    <w:rsid w:val="00556CC4"/>
    <w:rsid w:val="00557170"/>
    <w:rsid w:val="00557629"/>
    <w:rsid w:val="005578EF"/>
    <w:rsid w:val="00557E44"/>
    <w:rsid w:val="0056038F"/>
    <w:rsid w:val="00560499"/>
    <w:rsid w:val="005606D1"/>
    <w:rsid w:val="005608B3"/>
    <w:rsid w:val="00561547"/>
    <w:rsid w:val="00562D77"/>
    <w:rsid w:val="00564073"/>
    <w:rsid w:val="005657E8"/>
    <w:rsid w:val="005658E4"/>
    <w:rsid w:val="00565ABC"/>
    <w:rsid w:val="00566D73"/>
    <w:rsid w:val="005675DA"/>
    <w:rsid w:val="00567E29"/>
    <w:rsid w:val="005705E3"/>
    <w:rsid w:val="00571352"/>
    <w:rsid w:val="00571D36"/>
    <w:rsid w:val="005724B7"/>
    <w:rsid w:val="0057266B"/>
    <w:rsid w:val="005726DC"/>
    <w:rsid w:val="00572E54"/>
    <w:rsid w:val="00573075"/>
    <w:rsid w:val="005730B5"/>
    <w:rsid w:val="0057310C"/>
    <w:rsid w:val="00573DB5"/>
    <w:rsid w:val="0057462A"/>
    <w:rsid w:val="005750E6"/>
    <w:rsid w:val="00575859"/>
    <w:rsid w:val="005758E6"/>
    <w:rsid w:val="0057598C"/>
    <w:rsid w:val="0057624F"/>
    <w:rsid w:val="00576259"/>
    <w:rsid w:val="00576710"/>
    <w:rsid w:val="005777F3"/>
    <w:rsid w:val="00577D78"/>
    <w:rsid w:val="00580208"/>
    <w:rsid w:val="00580963"/>
    <w:rsid w:val="005811F8"/>
    <w:rsid w:val="005812F2"/>
    <w:rsid w:val="00581AA1"/>
    <w:rsid w:val="00581F84"/>
    <w:rsid w:val="005820B4"/>
    <w:rsid w:val="005825F2"/>
    <w:rsid w:val="0058389F"/>
    <w:rsid w:val="005838A9"/>
    <w:rsid w:val="00583917"/>
    <w:rsid w:val="00584A09"/>
    <w:rsid w:val="0058510A"/>
    <w:rsid w:val="00585F7D"/>
    <w:rsid w:val="005861EC"/>
    <w:rsid w:val="005867B1"/>
    <w:rsid w:val="00586D76"/>
    <w:rsid w:val="00587F69"/>
    <w:rsid w:val="00590681"/>
    <w:rsid w:val="00590728"/>
    <w:rsid w:val="00590FD5"/>
    <w:rsid w:val="00591078"/>
    <w:rsid w:val="00591A06"/>
    <w:rsid w:val="00591F42"/>
    <w:rsid w:val="00592944"/>
    <w:rsid w:val="00592FBC"/>
    <w:rsid w:val="0059328D"/>
    <w:rsid w:val="00595A51"/>
    <w:rsid w:val="00595C0C"/>
    <w:rsid w:val="00595E83"/>
    <w:rsid w:val="005969BA"/>
    <w:rsid w:val="00596DB3"/>
    <w:rsid w:val="005977E4"/>
    <w:rsid w:val="00597B23"/>
    <w:rsid w:val="005A095A"/>
    <w:rsid w:val="005A1A3E"/>
    <w:rsid w:val="005A1BDA"/>
    <w:rsid w:val="005A2241"/>
    <w:rsid w:val="005A2798"/>
    <w:rsid w:val="005A2F44"/>
    <w:rsid w:val="005A316E"/>
    <w:rsid w:val="005A3E4C"/>
    <w:rsid w:val="005A3FC9"/>
    <w:rsid w:val="005A422A"/>
    <w:rsid w:val="005A6883"/>
    <w:rsid w:val="005A7770"/>
    <w:rsid w:val="005B0459"/>
    <w:rsid w:val="005B08C6"/>
    <w:rsid w:val="005B15B0"/>
    <w:rsid w:val="005B1DCD"/>
    <w:rsid w:val="005B1F3E"/>
    <w:rsid w:val="005B24F9"/>
    <w:rsid w:val="005B2B81"/>
    <w:rsid w:val="005B3557"/>
    <w:rsid w:val="005B3C24"/>
    <w:rsid w:val="005B3F23"/>
    <w:rsid w:val="005B4E3E"/>
    <w:rsid w:val="005B4E8C"/>
    <w:rsid w:val="005B6ED0"/>
    <w:rsid w:val="005B711D"/>
    <w:rsid w:val="005B731E"/>
    <w:rsid w:val="005B78DA"/>
    <w:rsid w:val="005C0141"/>
    <w:rsid w:val="005C1136"/>
    <w:rsid w:val="005C263E"/>
    <w:rsid w:val="005C26FD"/>
    <w:rsid w:val="005C2A5E"/>
    <w:rsid w:val="005C2E15"/>
    <w:rsid w:val="005C3257"/>
    <w:rsid w:val="005C4C05"/>
    <w:rsid w:val="005C4C1C"/>
    <w:rsid w:val="005C4D9C"/>
    <w:rsid w:val="005C533C"/>
    <w:rsid w:val="005C53E0"/>
    <w:rsid w:val="005C5D3C"/>
    <w:rsid w:val="005C5DFB"/>
    <w:rsid w:val="005C65DE"/>
    <w:rsid w:val="005C6EA1"/>
    <w:rsid w:val="005D08AE"/>
    <w:rsid w:val="005D0ACA"/>
    <w:rsid w:val="005D1683"/>
    <w:rsid w:val="005D26CA"/>
    <w:rsid w:val="005D2BDA"/>
    <w:rsid w:val="005D2BDD"/>
    <w:rsid w:val="005D3609"/>
    <w:rsid w:val="005D3BD4"/>
    <w:rsid w:val="005D4B05"/>
    <w:rsid w:val="005D4BC0"/>
    <w:rsid w:val="005D4D60"/>
    <w:rsid w:val="005D58EF"/>
    <w:rsid w:val="005D5AA0"/>
    <w:rsid w:val="005D61D4"/>
    <w:rsid w:val="005D6782"/>
    <w:rsid w:val="005D7C17"/>
    <w:rsid w:val="005E052D"/>
    <w:rsid w:val="005E0931"/>
    <w:rsid w:val="005E0E7D"/>
    <w:rsid w:val="005E1DDF"/>
    <w:rsid w:val="005E1F51"/>
    <w:rsid w:val="005E2391"/>
    <w:rsid w:val="005E28EC"/>
    <w:rsid w:val="005E2E24"/>
    <w:rsid w:val="005E33F6"/>
    <w:rsid w:val="005E3AA6"/>
    <w:rsid w:val="005E4306"/>
    <w:rsid w:val="005E4AE5"/>
    <w:rsid w:val="005E506D"/>
    <w:rsid w:val="005E52AC"/>
    <w:rsid w:val="005E5664"/>
    <w:rsid w:val="005E5794"/>
    <w:rsid w:val="005E594A"/>
    <w:rsid w:val="005E5A46"/>
    <w:rsid w:val="005E5F43"/>
    <w:rsid w:val="005E5FAE"/>
    <w:rsid w:val="005E6AE4"/>
    <w:rsid w:val="005E74C7"/>
    <w:rsid w:val="005E7DCD"/>
    <w:rsid w:val="005F178D"/>
    <w:rsid w:val="005F1C93"/>
    <w:rsid w:val="005F1FE7"/>
    <w:rsid w:val="005F246E"/>
    <w:rsid w:val="005F2586"/>
    <w:rsid w:val="005F2BCB"/>
    <w:rsid w:val="005F2FFE"/>
    <w:rsid w:val="005F386F"/>
    <w:rsid w:val="005F5189"/>
    <w:rsid w:val="005F5FEE"/>
    <w:rsid w:val="005F6042"/>
    <w:rsid w:val="005F6BD8"/>
    <w:rsid w:val="005F6E3C"/>
    <w:rsid w:val="005F6EED"/>
    <w:rsid w:val="005F70CF"/>
    <w:rsid w:val="005F7539"/>
    <w:rsid w:val="005F799A"/>
    <w:rsid w:val="005F7EC3"/>
    <w:rsid w:val="0060024B"/>
    <w:rsid w:val="00600333"/>
    <w:rsid w:val="006007CE"/>
    <w:rsid w:val="006008D0"/>
    <w:rsid w:val="00601375"/>
    <w:rsid w:val="00601866"/>
    <w:rsid w:val="00602D14"/>
    <w:rsid w:val="006030A7"/>
    <w:rsid w:val="006030A8"/>
    <w:rsid w:val="006036CC"/>
    <w:rsid w:val="00603D84"/>
    <w:rsid w:val="00604649"/>
    <w:rsid w:val="006054EA"/>
    <w:rsid w:val="00605D8D"/>
    <w:rsid w:val="00606176"/>
    <w:rsid w:val="006072C7"/>
    <w:rsid w:val="00607539"/>
    <w:rsid w:val="0060797B"/>
    <w:rsid w:val="00607AE0"/>
    <w:rsid w:val="00610308"/>
    <w:rsid w:val="006109E8"/>
    <w:rsid w:val="00610B46"/>
    <w:rsid w:val="00610CF9"/>
    <w:rsid w:val="006111F8"/>
    <w:rsid w:val="00611B86"/>
    <w:rsid w:val="0061201B"/>
    <w:rsid w:val="006122ED"/>
    <w:rsid w:val="00613AF3"/>
    <w:rsid w:val="00613F7B"/>
    <w:rsid w:val="00614C07"/>
    <w:rsid w:val="006174A7"/>
    <w:rsid w:val="00617F04"/>
    <w:rsid w:val="00617F49"/>
    <w:rsid w:val="0062001B"/>
    <w:rsid w:val="00620168"/>
    <w:rsid w:val="00620BF3"/>
    <w:rsid w:val="00620D9F"/>
    <w:rsid w:val="00621C45"/>
    <w:rsid w:val="00621F16"/>
    <w:rsid w:val="0062258B"/>
    <w:rsid w:val="00622FDF"/>
    <w:rsid w:val="0062386B"/>
    <w:rsid w:val="006240C3"/>
    <w:rsid w:val="00624783"/>
    <w:rsid w:val="00625A19"/>
    <w:rsid w:val="00625CD1"/>
    <w:rsid w:val="00625D30"/>
    <w:rsid w:val="0062667E"/>
    <w:rsid w:val="00626794"/>
    <w:rsid w:val="0062693A"/>
    <w:rsid w:val="00626BFF"/>
    <w:rsid w:val="00627068"/>
    <w:rsid w:val="0062730E"/>
    <w:rsid w:val="00627CEE"/>
    <w:rsid w:val="00627DF3"/>
    <w:rsid w:val="00627EE0"/>
    <w:rsid w:val="00627FE1"/>
    <w:rsid w:val="006300CC"/>
    <w:rsid w:val="0063044A"/>
    <w:rsid w:val="006309C2"/>
    <w:rsid w:val="00630AD1"/>
    <w:rsid w:val="00630F28"/>
    <w:rsid w:val="00630F83"/>
    <w:rsid w:val="006314C6"/>
    <w:rsid w:val="006314E4"/>
    <w:rsid w:val="0063170F"/>
    <w:rsid w:val="006319A6"/>
    <w:rsid w:val="006335D7"/>
    <w:rsid w:val="00633696"/>
    <w:rsid w:val="00633D3E"/>
    <w:rsid w:val="00634198"/>
    <w:rsid w:val="00634631"/>
    <w:rsid w:val="00634C67"/>
    <w:rsid w:val="00635A33"/>
    <w:rsid w:val="0063663B"/>
    <w:rsid w:val="00636A1E"/>
    <w:rsid w:val="00636E06"/>
    <w:rsid w:val="00637193"/>
    <w:rsid w:val="0063732C"/>
    <w:rsid w:val="0063735F"/>
    <w:rsid w:val="00637857"/>
    <w:rsid w:val="00637E83"/>
    <w:rsid w:val="0064024E"/>
    <w:rsid w:val="00640359"/>
    <w:rsid w:val="00641D5E"/>
    <w:rsid w:val="0064212A"/>
    <w:rsid w:val="006437DF"/>
    <w:rsid w:val="0064462E"/>
    <w:rsid w:val="00644F43"/>
    <w:rsid w:val="006452B6"/>
    <w:rsid w:val="00645A89"/>
    <w:rsid w:val="00646456"/>
    <w:rsid w:val="00646889"/>
    <w:rsid w:val="00646D6B"/>
    <w:rsid w:val="00650679"/>
    <w:rsid w:val="00650C37"/>
    <w:rsid w:val="00650F8F"/>
    <w:rsid w:val="00651431"/>
    <w:rsid w:val="00651F05"/>
    <w:rsid w:val="00651F47"/>
    <w:rsid w:val="0065205E"/>
    <w:rsid w:val="0065300D"/>
    <w:rsid w:val="0065349F"/>
    <w:rsid w:val="00654454"/>
    <w:rsid w:val="00654DC6"/>
    <w:rsid w:val="00655221"/>
    <w:rsid w:val="00655353"/>
    <w:rsid w:val="00655B1D"/>
    <w:rsid w:val="00655FE1"/>
    <w:rsid w:val="00656112"/>
    <w:rsid w:val="0065641D"/>
    <w:rsid w:val="006568FE"/>
    <w:rsid w:val="00656943"/>
    <w:rsid w:val="00656A8B"/>
    <w:rsid w:val="0065783B"/>
    <w:rsid w:val="00657C0F"/>
    <w:rsid w:val="006607FF"/>
    <w:rsid w:val="00661070"/>
    <w:rsid w:val="0066138B"/>
    <w:rsid w:val="00661BB0"/>
    <w:rsid w:val="00661E31"/>
    <w:rsid w:val="00662085"/>
    <w:rsid w:val="006626BD"/>
    <w:rsid w:val="00663D1F"/>
    <w:rsid w:val="00663DD8"/>
    <w:rsid w:val="00664360"/>
    <w:rsid w:val="00664C57"/>
    <w:rsid w:val="00665736"/>
    <w:rsid w:val="00665B2B"/>
    <w:rsid w:val="00665F31"/>
    <w:rsid w:val="00667CBA"/>
    <w:rsid w:val="00667E9A"/>
    <w:rsid w:val="00667EE9"/>
    <w:rsid w:val="00670AC9"/>
    <w:rsid w:val="00670B2C"/>
    <w:rsid w:val="00672030"/>
    <w:rsid w:val="00672521"/>
    <w:rsid w:val="00672A99"/>
    <w:rsid w:val="006737CB"/>
    <w:rsid w:val="006746D6"/>
    <w:rsid w:val="006749EA"/>
    <w:rsid w:val="00674DE1"/>
    <w:rsid w:val="00675135"/>
    <w:rsid w:val="00675523"/>
    <w:rsid w:val="00675FC5"/>
    <w:rsid w:val="006771E5"/>
    <w:rsid w:val="006813C2"/>
    <w:rsid w:val="00681FFB"/>
    <w:rsid w:val="006826A1"/>
    <w:rsid w:val="0068325D"/>
    <w:rsid w:val="006834D4"/>
    <w:rsid w:val="006837EC"/>
    <w:rsid w:val="006843BA"/>
    <w:rsid w:val="00684961"/>
    <w:rsid w:val="00685D28"/>
    <w:rsid w:val="006874B8"/>
    <w:rsid w:val="00687E54"/>
    <w:rsid w:val="00687F56"/>
    <w:rsid w:val="00690245"/>
    <w:rsid w:val="0069032B"/>
    <w:rsid w:val="006906D5"/>
    <w:rsid w:val="00690707"/>
    <w:rsid w:val="00690A94"/>
    <w:rsid w:val="00691F62"/>
    <w:rsid w:val="00692017"/>
    <w:rsid w:val="006926BF"/>
    <w:rsid w:val="006934CD"/>
    <w:rsid w:val="006943E4"/>
    <w:rsid w:val="0069482F"/>
    <w:rsid w:val="00694F11"/>
    <w:rsid w:val="00695174"/>
    <w:rsid w:val="006958F7"/>
    <w:rsid w:val="00695BB8"/>
    <w:rsid w:val="00696757"/>
    <w:rsid w:val="00696B02"/>
    <w:rsid w:val="00696C9C"/>
    <w:rsid w:val="0069793B"/>
    <w:rsid w:val="00697C55"/>
    <w:rsid w:val="006A0158"/>
    <w:rsid w:val="006A0704"/>
    <w:rsid w:val="006A0A73"/>
    <w:rsid w:val="006A1199"/>
    <w:rsid w:val="006A16E4"/>
    <w:rsid w:val="006A19AB"/>
    <w:rsid w:val="006A2488"/>
    <w:rsid w:val="006A2959"/>
    <w:rsid w:val="006A32EC"/>
    <w:rsid w:val="006A355B"/>
    <w:rsid w:val="006A5823"/>
    <w:rsid w:val="006A593A"/>
    <w:rsid w:val="006A5C33"/>
    <w:rsid w:val="006A5FB7"/>
    <w:rsid w:val="006A6995"/>
    <w:rsid w:val="006A72D0"/>
    <w:rsid w:val="006A7CA6"/>
    <w:rsid w:val="006A7E61"/>
    <w:rsid w:val="006A7F8B"/>
    <w:rsid w:val="006B0192"/>
    <w:rsid w:val="006B047F"/>
    <w:rsid w:val="006B0545"/>
    <w:rsid w:val="006B121B"/>
    <w:rsid w:val="006B1378"/>
    <w:rsid w:val="006B1D2A"/>
    <w:rsid w:val="006B1E2F"/>
    <w:rsid w:val="006B2A7B"/>
    <w:rsid w:val="006B3826"/>
    <w:rsid w:val="006B3BC6"/>
    <w:rsid w:val="006B4D20"/>
    <w:rsid w:val="006B534F"/>
    <w:rsid w:val="006B5B24"/>
    <w:rsid w:val="006B7123"/>
    <w:rsid w:val="006B71A9"/>
    <w:rsid w:val="006B7826"/>
    <w:rsid w:val="006B793E"/>
    <w:rsid w:val="006C1DC5"/>
    <w:rsid w:val="006C1E52"/>
    <w:rsid w:val="006C29B8"/>
    <w:rsid w:val="006C31E6"/>
    <w:rsid w:val="006C4131"/>
    <w:rsid w:val="006C4183"/>
    <w:rsid w:val="006C42A4"/>
    <w:rsid w:val="006C45CA"/>
    <w:rsid w:val="006C4827"/>
    <w:rsid w:val="006C4980"/>
    <w:rsid w:val="006C5282"/>
    <w:rsid w:val="006C5A05"/>
    <w:rsid w:val="006C5BA6"/>
    <w:rsid w:val="006C69D6"/>
    <w:rsid w:val="006C6BF5"/>
    <w:rsid w:val="006C6DCC"/>
    <w:rsid w:val="006C7CF8"/>
    <w:rsid w:val="006D0588"/>
    <w:rsid w:val="006D0687"/>
    <w:rsid w:val="006D0BCD"/>
    <w:rsid w:val="006D0E2F"/>
    <w:rsid w:val="006D1198"/>
    <w:rsid w:val="006D1774"/>
    <w:rsid w:val="006D1CE0"/>
    <w:rsid w:val="006D1F65"/>
    <w:rsid w:val="006D1F8D"/>
    <w:rsid w:val="006D2293"/>
    <w:rsid w:val="006D28EA"/>
    <w:rsid w:val="006D2DF9"/>
    <w:rsid w:val="006D3D46"/>
    <w:rsid w:val="006D408B"/>
    <w:rsid w:val="006D481C"/>
    <w:rsid w:val="006D4D42"/>
    <w:rsid w:val="006D4E5F"/>
    <w:rsid w:val="006D5494"/>
    <w:rsid w:val="006D5DF4"/>
    <w:rsid w:val="006D61F3"/>
    <w:rsid w:val="006D65BC"/>
    <w:rsid w:val="006D6F14"/>
    <w:rsid w:val="006D769E"/>
    <w:rsid w:val="006D7C46"/>
    <w:rsid w:val="006E1655"/>
    <w:rsid w:val="006E1A2A"/>
    <w:rsid w:val="006E1DAE"/>
    <w:rsid w:val="006E2100"/>
    <w:rsid w:val="006E31B2"/>
    <w:rsid w:val="006E3D17"/>
    <w:rsid w:val="006E431D"/>
    <w:rsid w:val="006E436A"/>
    <w:rsid w:val="006E453D"/>
    <w:rsid w:val="006E4F75"/>
    <w:rsid w:val="006E5A3D"/>
    <w:rsid w:val="006E5B13"/>
    <w:rsid w:val="006E70B4"/>
    <w:rsid w:val="006E77BA"/>
    <w:rsid w:val="006F0198"/>
    <w:rsid w:val="006F03B2"/>
    <w:rsid w:val="006F064C"/>
    <w:rsid w:val="006F07D6"/>
    <w:rsid w:val="006F14A0"/>
    <w:rsid w:val="006F1695"/>
    <w:rsid w:val="006F2136"/>
    <w:rsid w:val="006F2ECA"/>
    <w:rsid w:val="006F309D"/>
    <w:rsid w:val="006F42A0"/>
    <w:rsid w:val="006F4305"/>
    <w:rsid w:val="006F475D"/>
    <w:rsid w:val="006F4B6B"/>
    <w:rsid w:val="006F4BA2"/>
    <w:rsid w:val="006F5B88"/>
    <w:rsid w:val="006F65FA"/>
    <w:rsid w:val="006F6A57"/>
    <w:rsid w:val="006F6AF0"/>
    <w:rsid w:val="006F6DBC"/>
    <w:rsid w:val="006F6F90"/>
    <w:rsid w:val="006F7FD5"/>
    <w:rsid w:val="0070007D"/>
    <w:rsid w:val="00700302"/>
    <w:rsid w:val="00700524"/>
    <w:rsid w:val="007006F9"/>
    <w:rsid w:val="0070174E"/>
    <w:rsid w:val="00701D77"/>
    <w:rsid w:val="00701E25"/>
    <w:rsid w:val="007026FE"/>
    <w:rsid w:val="007037C4"/>
    <w:rsid w:val="00703B97"/>
    <w:rsid w:val="007040FD"/>
    <w:rsid w:val="0070413F"/>
    <w:rsid w:val="007044D1"/>
    <w:rsid w:val="00704F34"/>
    <w:rsid w:val="0070542F"/>
    <w:rsid w:val="007059A4"/>
    <w:rsid w:val="00706088"/>
    <w:rsid w:val="00706513"/>
    <w:rsid w:val="00706569"/>
    <w:rsid w:val="00706D56"/>
    <w:rsid w:val="00707D2D"/>
    <w:rsid w:val="0071075C"/>
    <w:rsid w:val="007109B5"/>
    <w:rsid w:val="00710EF4"/>
    <w:rsid w:val="00711356"/>
    <w:rsid w:val="0071248B"/>
    <w:rsid w:val="00712841"/>
    <w:rsid w:val="00712EC8"/>
    <w:rsid w:val="00712F40"/>
    <w:rsid w:val="00713B81"/>
    <w:rsid w:val="007140B8"/>
    <w:rsid w:val="0071508B"/>
    <w:rsid w:val="00715985"/>
    <w:rsid w:val="007159E9"/>
    <w:rsid w:val="00716AD9"/>
    <w:rsid w:val="00716E25"/>
    <w:rsid w:val="00716F87"/>
    <w:rsid w:val="00717C30"/>
    <w:rsid w:val="007200E1"/>
    <w:rsid w:val="00720D6E"/>
    <w:rsid w:val="00720F65"/>
    <w:rsid w:val="0072193C"/>
    <w:rsid w:val="00722FDF"/>
    <w:rsid w:val="007230A2"/>
    <w:rsid w:val="007233A4"/>
    <w:rsid w:val="007241F5"/>
    <w:rsid w:val="00724644"/>
    <w:rsid w:val="00724F8A"/>
    <w:rsid w:val="007257A8"/>
    <w:rsid w:val="00725CD5"/>
    <w:rsid w:val="00725D2E"/>
    <w:rsid w:val="00725D99"/>
    <w:rsid w:val="00725E71"/>
    <w:rsid w:val="00725F7F"/>
    <w:rsid w:val="00726144"/>
    <w:rsid w:val="00726892"/>
    <w:rsid w:val="00726CDD"/>
    <w:rsid w:val="00726DB3"/>
    <w:rsid w:val="0072733E"/>
    <w:rsid w:val="0072750F"/>
    <w:rsid w:val="007278E8"/>
    <w:rsid w:val="00727C6E"/>
    <w:rsid w:val="00730414"/>
    <w:rsid w:val="00730D75"/>
    <w:rsid w:val="00731186"/>
    <w:rsid w:val="007314FE"/>
    <w:rsid w:val="0073191B"/>
    <w:rsid w:val="00732355"/>
    <w:rsid w:val="00732B72"/>
    <w:rsid w:val="00732D5F"/>
    <w:rsid w:val="0073373D"/>
    <w:rsid w:val="00733BF1"/>
    <w:rsid w:val="00733F88"/>
    <w:rsid w:val="00734871"/>
    <w:rsid w:val="00735325"/>
    <w:rsid w:val="00735AF5"/>
    <w:rsid w:val="00735BE3"/>
    <w:rsid w:val="0074196D"/>
    <w:rsid w:val="00742F0C"/>
    <w:rsid w:val="00744592"/>
    <w:rsid w:val="007448B4"/>
    <w:rsid w:val="00744B07"/>
    <w:rsid w:val="00744E80"/>
    <w:rsid w:val="00745515"/>
    <w:rsid w:val="0074566E"/>
    <w:rsid w:val="0074570D"/>
    <w:rsid w:val="00745851"/>
    <w:rsid w:val="00745B07"/>
    <w:rsid w:val="00746C12"/>
    <w:rsid w:val="0074735F"/>
    <w:rsid w:val="007478D1"/>
    <w:rsid w:val="00747CF8"/>
    <w:rsid w:val="00750233"/>
    <w:rsid w:val="00750946"/>
    <w:rsid w:val="00750CDC"/>
    <w:rsid w:val="007517AB"/>
    <w:rsid w:val="00753D92"/>
    <w:rsid w:val="0075406A"/>
    <w:rsid w:val="0075507C"/>
    <w:rsid w:val="00755602"/>
    <w:rsid w:val="0075584A"/>
    <w:rsid w:val="00755901"/>
    <w:rsid w:val="0075677F"/>
    <w:rsid w:val="0075696F"/>
    <w:rsid w:val="00756A28"/>
    <w:rsid w:val="007607A9"/>
    <w:rsid w:val="00760C1B"/>
    <w:rsid w:val="00761F67"/>
    <w:rsid w:val="00762481"/>
    <w:rsid w:val="00763168"/>
    <w:rsid w:val="0076345A"/>
    <w:rsid w:val="007637BF"/>
    <w:rsid w:val="007640AD"/>
    <w:rsid w:val="00764801"/>
    <w:rsid w:val="00764C24"/>
    <w:rsid w:val="00764D32"/>
    <w:rsid w:val="00765136"/>
    <w:rsid w:val="00767F16"/>
    <w:rsid w:val="0077054E"/>
    <w:rsid w:val="00770D48"/>
    <w:rsid w:val="00770FD3"/>
    <w:rsid w:val="007713EA"/>
    <w:rsid w:val="00771852"/>
    <w:rsid w:val="007719FE"/>
    <w:rsid w:val="00771D6F"/>
    <w:rsid w:val="007728E4"/>
    <w:rsid w:val="00773134"/>
    <w:rsid w:val="007734EB"/>
    <w:rsid w:val="007735E6"/>
    <w:rsid w:val="00773A3A"/>
    <w:rsid w:val="00773D9E"/>
    <w:rsid w:val="00774C02"/>
    <w:rsid w:val="007755ED"/>
    <w:rsid w:val="00775698"/>
    <w:rsid w:val="0077594D"/>
    <w:rsid w:val="00776627"/>
    <w:rsid w:val="00776A00"/>
    <w:rsid w:val="00776DAF"/>
    <w:rsid w:val="0077732B"/>
    <w:rsid w:val="0078030B"/>
    <w:rsid w:val="007805C7"/>
    <w:rsid w:val="007805D2"/>
    <w:rsid w:val="00780ADB"/>
    <w:rsid w:val="00780B26"/>
    <w:rsid w:val="0078196C"/>
    <w:rsid w:val="00782250"/>
    <w:rsid w:val="00782B62"/>
    <w:rsid w:val="0078319F"/>
    <w:rsid w:val="00783D9F"/>
    <w:rsid w:val="00784433"/>
    <w:rsid w:val="00784ADE"/>
    <w:rsid w:val="00784B74"/>
    <w:rsid w:val="007852AB"/>
    <w:rsid w:val="00785A23"/>
    <w:rsid w:val="00786016"/>
    <w:rsid w:val="00786413"/>
    <w:rsid w:val="00786CC0"/>
    <w:rsid w:val="00786EF4"/>
    <w:rsid w:val="00787A84"/>
    <w:rsid w:val="00790187"/>
    <w:rsid w:val="007910FD"/>
    <w:rsid w:val="007917D0"/>
    <w:rsid w:val="00791D2A"/>
    <w:rsid w:val="0079247D"/>
    <w:rsid w:val="00792C27"/>
    <w:rsid w:val="00793D33"/>
    <w:rsid w:val="00794494"/>
    <w:rsid w:val="00794814"/>
    <w:rsid w:val="007948E3"/>
    <w:rsid w:val="00794CA4"/>
    <w:rsid w:val="007951F6"/>
    <w:rsid w:val="007961FA"/>
    <w:rsid w:val="007965A7"/>
    <w:rsid w:val="00796EF1"/>
    <w:rsid w:val="00797A96"/>
    <w:rsid w:val="00797F0F"/>
    <w:rsid w:val="00797F8F"/>
    <w:rsid w:val="00797F97"/>
    <w:rsid w:val="007A023A"/>
    <w:rsid w:val="007A0C1F"/>
    <w:rsid w:val="007A14DA"/>
    <w:rsid w:val="007A180C"/>
    <w:rsid w:val="007A23DD"/>
    <w:rsid w:val="007A23EA"/>
    <w:rsid w:val="007A261D"/>
    <w:rsid w:val="007A277C"/>
    <w:rsid w:val="007A2F9E"/>
    <w:rsid w:val="007A3041"/>
    <w:rsid w:val="007A3068"/>
    <w:rsid w:val="007A4DA1"/>
    <w:rsid w:val="007A512A"/>
    <w:rsid w:val="007A5780"/>
    <w:rsid w:val="007A57E6"/>
    <w:rsid w:val="007A5F12"/>
    <w:rsid w:val="007A7ABB"/>
    <w:rsid w:val="007B05FC"/>
    <w:rsid w:val="007B0E21"/>
    <w:rsid w:val="007B1E81"/>
    <w:rsid w:val="007B2992"/>
    <w:rsid w:val="007B2A7A"/>
    <w:rsid w:val="007B3587"/>
    <w:rsid w:val="007B429C"/>
    <w:rsid w:val="007B4ADD"/>
    <w:rsid w:val="007B4D1C"/>
    <w:rsid w:val="007B4E53"/>
    <w:rsid w:val="007B4FEB"/>
    <w:rsid w:val="007B5537"/>
    <w:rsid w:val="007B57AA"/>
    <w:rsid w:val="007B636C"/>
    <w:rsid w:val="007C0390"/>
    <w:rsid w:val="007C0416"/>
    <w:rsid w:val="007C0AEC"/>
    <w:rsid w:val="007C1DED"/>
    <w:rsid w:val="007C253C"/>
    <w:rsid w:val="007C2D4F"/>
    <w:rsid w:val="007C35AC"/>
    <w:rsid w:val="007C3D8B"/>
    <w:rsid w:val="007C4584"/>
    <w:rsid w:val="007C4D01"/>
    <w:rsid w:val="007C513B"/>
    <w:rsid w:val="007C51B0"/>
    <w:rsid w:val="007C51BC"/>
    <w:rsid w:val="007C53BA"/>
    <w:rsid w:val="007C683C"/>
    <w:rsid w:val="007C7163"/>
    <w:rsid w:val="007C7186"/>
    <w:rsid w:val="007C7AAD"/>
    <w:rsid w:val="007C7D0B"/>
    <w:rsid w:val="007D0583"/>
    <w:rsid w:val="007D0A59"/>
    <w:rsid w:val="007D155E"/>
    <w:rsid w:val="007D1E54"/>
    <w:rsid w:val="007D211A"/>
    <w:rsid w:val="007D24F1"/>
    <w:rsid w:val="007D295C"/>
    <w:rsid w:val="007D2C9E"/>
    <w:rsid w:val="007D35E2"/>
    <w:rsid w:val="007D596E"/>
    <w:rsid w:val="007D6404"/>
    <w:rsid w:val="007D68DF"/>
    <w:rsid w:val="007D7B70"/>
    <w:rsid w:val="007E2582"/>
    <w:rsid w:val="007E2830"/>
    <w:rsid w:val="007E2DFC"/>
    <w:rsid w:val="007E2EF9"/>
    <w:rsid w:val="007E2F0E"/>
    <w:rsid w:val="007E31E9"/>
    <w:rsid w:val="007E3242"/>
    <w:rsid w:val="007E393B"/>
    <w:rsid w:val="007E496E"/>
    <w:rsid w:val="007E49DC"/>
    <w:rsid w:val="007E57B2"/>
    <w:rsid w:val="007E580B"/>
    <w:rsid w:val="007E5DC3"/>
    <w:rsid w:val="007E6266"/>
    <w:rsid w:val="007E63DB"/>
    <w:rsid w:val="007E6D94"/>
    <w:rsid w:val="007F01E3"/>
    <w:rsid w:val="007F06B0"/>
    <w:rsid w:val="007F1D45"/>
    <w:rsid w:val="007F1FD3"/>
    <w:rsid w:val="007F25FE"/>
    <w:rsid w:val="007F32E1"/>
    <w:rsid w:val="007F345A"/>
    <w:rsid w:val="007F399A"/>
    <w:rsid w:val="007F3BC7"/>
    <w:rsid w:val="007F3D87"/>
    <w:rsid w:val="007F3E41"/>
    <w:rsid w:val="007F4603"/>
    <w:rsid w:val="007F472A"/>
    <w:rsid w:val="007F5C59"/>
    <w:rsid w:val="007F65DC"/>
    <w:rsid w:val="007F679F"/>
    <w:rsid w:val="007F6BAD"/>
    <w:rsid w:val="007F6ECA"/>
    <w:rsid w:val="007F74EC"/>
    <w:rsid w:val="007F762F"/>
    <w:rsid w:val="00800231"/>
    <w:rsid w:val="00800E1D"/>
    <w:rsid w:val="00801246"/>
    <w:rsid w:val="00801E5A"/>
    <w:rsid w:val="0080288E"/>
    <w:rsid w:val="00803337"/>
    <w:rsid w:val="008035A7"/>
    <w:rsid w:val="0080372B"/>
    <w:rsid w:val="00803A20"/>
    <w:rsid w:val="0080451A"/>
    <w:rsid w:val="008057B5"/>
    <w:rsid w:val="008057D4"/>
    <w:rsid w:val="008059A0"/>
    <w:rsid w:val="00805E58"/>
    <w:rsid w:val="008064AD"/>
    <w:rsid w:val="0080697D"/>
    <w:rsid w:val="00806ED7"/>
    <w:rsid w:val="00806FE2"/>
    <w:rsid w:val="00807588"/>
    <w:rsid w:val="008076E8"/>
    <w:rsid w:val="00807774"/>
    <w:rsid w:val="0080779E"/>
    <w:rsid w:val="00807BE0"/>
    <w:rsid w:val="00807DDD"/>
    <w:rsid w:val="00807E9A"/>
    <w:rsid w:val="0081054A"/>
    <w:rsid w:val="00810728"/>
    <w:rsid w:val="00811562"/>
    <w:rsid w:val="00811769"/>
    <w:rsid w:val="00811DC8"/>
    <w:rsid w:val="00811F58"/>
    <w:rsid w:val="0081224D"/>
    <w:rsid w:val="00812ADA"/>
    <w:rsid w:val="0081359D"/>
    <w:rsid w:val="00814195"/>
    <w:rsid w:val="00814FD1"/>
    <w:rsid w:val="00815052"/>
    <w:rsid w:val="00815BF3"/>
    <w:rsid w:val="00816557"/>
    <w:rsid w:val="00816D4C"/>
    <w:rsid w:val="00817095"/>
    <w:rsid w:val="00817A80"/>
    <w:rsid w:val="00817F09"/>
    <w:rsid w:val="0082081F"/>
    <w:rsid w:val="008208A6"/>
    <w:rsid w:val="008208B2"/>
    <w:rsid w:val="008216DE"/>
    <w:rsid w:val="00821D36"/>
    <w:rsid w:val="008227C4"/>
    <w:rsid w:val="00822E0A"/>
    <w:rsid w:val="00823124"/>
    <w:rsid w:val="0082330E"/>
    <w:rsid w:val="008234AA"/>
    <w:rsid w:val="00824374"/>
    <w:rsid w:val="00824BDD"/>
    <w:rsid w:val="008257A5"/>
    <w:rsid w:val="008259F4"/>
    <w:rsid w:val="00825AC4"/>
    <w:rsid w:val="0082641C"/>
    <w:rsid w:val="008270ED"/>
    <w:rsid w:val="0082755E"/>
    <w:rsid w:val="00827A9B"/>
    <w:rsid w:val="00827B78"/>
    <w:rsid w:val="00827EE7"/>
    <w:rsid w:val="008305BC"/>
    <w:rsid w:val="00830955"/>
    <w:rsid w:val="00830A1E"/>
    <w:rsid w:val="00831269"/>
    <w:rsid w:val="00831565"/>
    <w:rsid w:val="00831580"/>
    <w:rsid w:val="008318EF"/>
    <w:rsid w:val="0083222E"/>
    <w:rsid w:val="00832B15"/>
    <w:rsid w:val="00833CAB"/>
    <w:rsid w:val="0083432E"/>
    <w:rsid w:val="00834D11"/>
    <w:rsid w:val="00835452"/>
    <w:rsid w:val="008367B3"/>
    <w:rsid w:val="00836B40"/>
    <w:rsid w:val="00836BFF"/>
    <w:rsid w:val="00837360"/>
    <w:rsid w:val="0083792B"/>
    <w:rsid w:val="00837C90"/>
    <w:rsid w:val="0084053E"/>
    <w:rsid w:val="008407B8"/>
    <w:rsid w:val="00840EC6"/>
    <w:rsid w:val="008420E2"/>
    <w:rsid w:val="00843406"/>
    <w:rsid w:val="008443A6"/>
    <w:rsid w:val="00844697"/>
    <w:rsid w:val="00844A4B"/>
    <w:rsid w:val="00844BC7"/>
    <w:rsid w:val="00845517"/>
    <w:rsid w:val="00845979"/>
    <w:rsid w:val="008459B5"/>
    <w:rsid w:val="00845C8D"/>
    <w:rsid w:val="00845DB9"/>
    <w:rsid w:val="00846DDF"/>
    <w:rsid w:val="00846E68"/>
    <w:rsid w:val="008470D9"/>
    <w:rsid w:val="00847269"/>
    <w:rsid w:val="00847CC0"/>
    <w:rsid w:val="00850324"/>
    <w:rsid w:val="008504E9"/>
    <w:rsid w:val="0085060C"/>
    <w:rsid w:val="00850B0B"/>
    <w:rsid w:val="00851B7D"/>
    <w:rsid w:val="008522C4"/>
    <w:rsid w:val="00852314"/>
    <w:rsid w:val="00852523"/>
    <w:rsid w:val="0085254F"/>
    <w:rsid w:val="00852D5D"/>
    <w:rsid w:val="0085304D"/>
    <w:rsid w:val="008533FE"/>
    <w:rsid w:val="008544F7"/>
    <w:rsid w:val="008548E6"/>
    <w:rsid w:val="00856067"/>
    <w:rsid w:val="00856274"/>
    <w:rsid w:val="008566A4"/>
    <w:rsid w:val="00856796"/>
    <w:rsid w:val="00856D56"/>
    <w:rsid w:val="00857D1E"/>
    <w:rsid w:val="00857F07"/>
    <w:rsid w:val="0086059E"/>
    <w:rsid w:val="00860C1A"/>
    <w:rsid w:val="00861072"/>
    <w:rsid w:val="00861229"/>
    <w:rsid w:val="00861421"/>
    <w:rsid w:val="00861633"/>
    <w:rsid w:val="00861C31"/>
    <w:rsid w:val="00861D3D"/>
    <w:rsid w:val="00861EEB"/>
    <w:rsid w:val="00861FBB"/>
    <w:rsid w:val="008620A2"/>
    <w:rsid w:val="00862D27"/>
    <w:rsid w:val="0086334A"/>
    <w:rsid w:val="00863719"/>
    <w:rsid w:val="00863810"/>
    <w:rsid w:val="00863E7A"/>
    <w:rsid w:val="008641F5"/>
    <w:rsid w:val="008649DD"/>
    <w:rsid w:val="00864C83"/>
    <w:rsid w:val="00864DDA"/>
    <w:rsid w:val="00865775"/>
    <w:rsid w:val="00865FB3"/>
    <w:rsid w:val="008662E2"/>
    <w:rsid w:val="00866498"/>
    <w:rsid w:val="0086668E"/>
    <w:rsid w:val="00866DDC"/>
    <w:rsid w:val="008704A2"/>
    <w:rsid w:val="00870AB7"/>
    <w:rsid w:val="00870E20"/>
    <w:rsid w:val="008712AE"/>
    <w:rsid w:val="00871608"/>
    <w:rsid w:val="00871C78"/>
    <w:rsid w:val="008720EF"/>
    <w:rsid w:val="00872B5E"/>
    <w:rsid w:val="00872FA4"/>
    <w:rsid w:val="00873401"/>
    <w:rsid w:val="008736AD"/>
    <w:rsid w:val="00875808"/>
    <w:rsid w:val="00875E88"/>
    <w:rsid w:val="008762D1"/>
    <w:rsid w:val="008765AF"/>
    <w:rsid w:val="008775D9"/>
    <w:rsid w:val="00877820"/>
    <w:rsid w:val="00877850"/>
    <w:rsid w:val="00877B1D"/>
    <w:rsid w:val="00877B69"/>
    <w:rsid w:val="00877D52"/>
    <w:rsid w:val="0088041F"/>
    <w:rsid w:val="00880925"/>
    <w:rsid w:val="00880D77"/>
    <w:rsid w:val="00880DB2"/>
    <w:rsid w:val="00881099"/>
    <w:rsid w:val="0088128A"/>
    <w:rsid w:val="00881628"/>
    <w:rsid w:val="00881A56"/>
    <w:rsid w:val="00882155"/>
    <w:rsid w:val="008821DD"/>
    <w:rsid w:val="008821E3"/>
    <w:rsid w:val="00882E97"/>
    <w:rsid w:val="008832EF"/>
    <w:rsid w:val="008837C5"/>
    <w:rsid w:val="00884453"/>
    <w:rsid w:val="00884575"/>
    <w:rsid w:val="00884B09"/>
    <w:rsid w:val="00884E5F"/>
    <w:rsid w:val="008865CD"/>
    <w:rsid w:val="0088706E"/>
    <w:rsid w:val="00887FE9"/>
    <w:rsid w:val="00891704"/>
    <w:rsid w:val="008918EB"/>
    <w:rsid w:val="0089205B"/>
    <w:rsid w:val="00892968"/>
    <w:rsid w:val="0089321D"/>
    <w:rsid w:val="0089470D"/>
    <w:rsid w:val="00895D39"/>
    <w:rsid w:val="00895EC2"/>
    <w:rsid w:val="00896C32"/>
    <w:rsid w:val="00896D44"/>
    <w:rsid w:val="008970B6"/>
    <w:rsid w:val="008972CC"/>
    <w:rsid w:val="008972E6"/>
    <w:rsid w:val="00897740"/>
    <w:rsid w:val="008977E6"/>
    <w:rsid w:val="008A00C0"/>
    <w:rsid w:val="008A067B"/>
    <w:rsid w:val="008A0C97"/>
    <w:rsid w:val="008A0ED1"/>
    <w:rsid w:val="008A0FE0"/>
    <w:rsid w:val="008A181F"/>
    <w:rsid w:val="008A19D1"/>
    <w:rsid w:val="008A1DB1"/>
    <w:rsid w:val="008A2461"/>
    <w:rsid w:val="008A2DB5"/>
    <w:rsid w:val="008A2DD0"/>
    <w:rsid w:val="008A33A9"/>
    <w:rsid w:val="008A3CB1"/>
    <w:rsid w:val="008A4BA1"/>
    <w:rsid w:val="008A4F54"/>
    <w:rsid w:val="008A511B"/>
    <w:rsid w:val="008A5833"/>
    <w:rsid w:val="008A5E52"/>
    <w:rsid w:val="008A69A1"/>
    <w:rsid w:val="008A69A6"/>
    <w:rsid w:val="008A6FB2"/>
    <w:rsid w:val="008B03FE"/>
    <w:rsid w:val="008B054D"/>
    <w:rsid w:val="008B084B"/>
    <w:rsid w:val="008B0CA8"/>
    <w:rsid w:val="008B18A7"/>
    <w:rsid w:val="008B2398"/>
    <w:rsid w:val="008B266D"/>
    <w:rsid w:val="008B2EC2"/>
    <w:rsid w:val="008B3B81"/>
    <w:rsid w:val="008B3BC3"/>
    <w:rsid w:val="008B400C"/>
    <w:rsid w:val="008B4B76"/>
    <w:rsid w:val="008B4F96"/>
    <w:rsid w:val="008B524F"/>
    <w:rsid w:val="008B58D2"/>
    <w:rsid w:val="008B5F91"/>
    <w:rsid w:val="008B6109"/>
    <w:rsid w:val="008B6869"/>
    <w:rsid w:val="008B72A5"/>
    <w:rsid w:val="008B735E"/>
    <w:rsid w:val="008B7767"/>
    <w:rsid w:val="008B7919"/>
    <w:rsid w:val="008B7BBD"/>
    <w:rsid w:val="008B7E01"/>
    <w:rsid w:val="008C036F"/>
    <w:rsid w:val="008C048D"/>
    <w:rsid w:val="008C04B3"/>
    <w:rsid w:val="008C107A"/>
    <w:rsid w:val="008C163F"/>
    <w:rsid w:val="008C16E2"/>
    <w:rsid w:val="008C2A75"/>
    <w:rsid w:val="008C35F9"/>
    <w:rsid w:val="008C3655"/>
    <w:rsid w:val="008C3A92"/>
    <w:rsid w:val="008C467F"/>
    <w:rsid w:val="008C5E2D"/>
    <w:rsid w:val="008C7044"/>
    <w:rsid w:val="008C749F"/>
    <w:rsid w:val="008C756F"/>
    <w:rsid w:val="008C77A9"/>
    <w:rsid w:val="008C79AD"/>
    <w:rsid w:val="008C7BB3"/>
    <w:rsid w:val="008D0089"/>
    <w:rsid w:val="008D01A5"/>
    <w:rsid w:val="008D0D29"/>
    <w:rsid w:val="008D112B"/>
    <w:rsid w:val="008D1583"/>
    <w:rsid w:val="008D1A45"/>
    <w:rsid w:val="008D22CB"/>
    <w:rsid w:val="008D234C"/>
    <w:rsid w:val="008D23C2"/>
    <w:rsid w:val="008D2B28"/>
    <w:rsid w:val="008D3046"/>
    <w:rsid w:val="008D4875"/>
    <w:rsid w:val="008D5367"/>
    <w:rsid w:val="008D5A27"/>
    <w:rsid w:val="008D72B3"/>
    <w:rsid w:val="008D7859"/>
    <w:rsid w:val="008E0E40"/>
    <w:rsid w:val="008E110C"/>
    <w:rsid w:val="008E137F"/>
    <w:rsid w:val="008E1BF6"/>
    <w:rsid w:val="008E1C86"/>
    <w:rsid w:val="008E1F6D"/>
    <w:rsid w:val="008E2366"/>
    <w:rsid w:val="008E276C"/>
    <w:rsid w:val="008E300E"/>
    <w:rsid w:val="008E43D9"/>
    <w:rsid w:val="008E46A9"/>
    <w:rsid w:val="008E4C38"/>
    <w:rsid w:val="008E53CE"/>
    <w:rsid w:val="008E61C7"/>
    <w:rsid w:val="008E65CA"/>
    <w:rsid w:val="008E6EA2"/>
    <w:rsid w:val="008E7169"/>
    <w:rsid w:val="008E765A"/>
    <w:rsid w:val="008E7D54"/>
    <w:rsid w:val="008E7F2E"/>
    <w:rsid w:val="008F00DD"/>
    <w:rsid w:val="008F020A"/>
    <w:rsid w:val="008F049B"/>
    <w:rsid w:val="008F06D6"/>
    <w:rsid w:val="008F11D1"/>
    <w:rsid w:val="008F1422"/>
    <w:rsid w:val="008F15B8"/>
    <w:rsid w:val="008F18B0"/>
    <w:rsid w:val="008F1CD8"/>
    <w:rsid w:val="008F2D55"/>
    <w:rsid w:val="008F3B01"/>
    <w:rsid w:val="008F413E"/>
    <w:rsid w:val="008F4FFE"/>
    <w:rsid w:val="008F50B4"/>
    <w:rsid w:val="008F5743"/>
    <w:rsid w:val="008F5AC8"/>
    <w:rsid w:val="008F637E"/>
    <w:rsid w:val="008F65C0"/>
    <w:rsid w:val="008F69E6"/>
    <w:rsid w:val="008F6D8A"/>
    <w:rsid w:val="008F72B7"/>
    <w:rsid w:val="008F7899"/>
    <w:rsid w:val="008F79EB"/>
    <w:rsid w:val="008F7DA3"/>
    <w:rsid w:val="0090048C"/>
    <w:rsid w:val="00900654"/>
    <w:rsid w:val="00900BD2"/>
    <w:rsid w:val="00900D15"/>
    <w:rsid w:val="00901FCD"/>
    <w:rsid w:val="009022AE"/>
    <w:rsid w:val="00903884"/>
    <w:rsid w:val="00903C37"/>
    <w:rsid w:val="00905436"/>
    <w:rsid w:val="00905475"/>
    <w:rsid w:val="00905CAD"/>
    <w:rsid w:val="009061B7"/>
    <w:rsid w:val="009066F5"/>
    <w:rsid w:val="009078F3"/>
    <w:rsid w:val="00907936"/>
    <w:rsid w:val="00907C0A"/>
    <w:rsid w:val="00911005"/>
    <w:rsid w:val="009110BC"/>
    <w:rsid w:val="0091123F"/>
    <w:rsid w:val="009119C7"/>
    <w:rsid w:val="00911A7D"/>
    <w:rsid w:val="00911B0C"/>
    <w:rsid w:val="00911CA5"/>
    <w:rsid w:val="00911E11"/>
    <w:rsid w:val="00912B42"/>
    <w:rsid w:val="00912C45"/>
    <w:rsid w:val="00912EDE"/>
    <w:rsid w:val="00913847"/>
    <w:rsid w:val="00913B49"/>
    <w:rsid w:val="00914056"/>
    <w:rsid w:val="00914BA2"/>
    <w:rsid w:val="0091563C"/>
    <w:rsid w:val="0091660B"/>
    <w:rsid w:val="0091673B"/>
    <w:rsid w:val="00916753"/>
    <w:rsid w:val="0091687E"/>
    <w:rsid w:val="00916B5D"/>
    <w:rsid w:val="00916D54"/>
    <w:rsid w:val="00916DE0"/>
    <w:rsid w:val="009170E9"/>
    <w:rsid w:val="00917939"/>
    <w:rsid w:val="00917BFF"/>
    <w:rsid w:val="00917EFE"/>
    <w:rsid w:val="00920469"/>
    <w:rsid w:val="009209DB"/>
    <w:rsid w:val="00920E68"/>
    <w:rsid w:val="00921218"/>
    <w:rsid w:val="00921E95"/>
    <w:rsid w:val="0092239E"/>
    <w:rsid w:val="00922B0B"/>
    <w:rsid w:val="009233C0"/>
    <w:rsid w:val="00923668"/>
    <w:rsid w:val="00923A09"/>
    <w:rsid w:val="00923E4A"/>
    <w:rsid w:val="0092404B"/>
    <w:rsid w:val="0092425E"/>
    <w:rsid w:val="00924B95"/>
    <w:rsid w:val="00924BA7"/>
    <w:rsid w:val="00924E26"/>
    <w:rsid w:val="00926A1E"/>
    <w:rsid w:val="00926EA2"/>
    <w:rsid w:val="009270D8"/>
    <w:rsid w:val="00930151"/>
    <w:rsid w:val="0093094A"/>
    <w:rsid w:val="00930D50"/>
    <w:rsid w:val="00930DEF"/>
    <w:rsid w:val="0093108B"/>
    <w:rsid w:val="0093206C"/>
    <w:rsid w:val="00932367"/>
    <w:rsid w:val="00932612"/>
    <w:rsid w:val="009339B3"/>
    <w:rsid w:val="00933C59"/>
    <w:rsid w:val="00933C87"/>
    <w:rsid w:val="0093456F"/>
    <w:rsid w:val="009346E0"/>
    <w:rsid w:val="00935701"/>
    <w:rsid w:val="00935A5B"/>
    <w:rsid w:val="00935B72"/>
    <w:rsid w:val="00935B96"/>
    <w:rsid w:val="00936698"/>
    <w:rsid w:val="00936940"/>
    <w:rsid w:val="009377A2"/>
    <w:rsid w:val="009378F3"/>
    <w:rsid w:val="00937B63"/>
    <w:rsid w:val="0094035A"/>
    <w:rsid w:val="0094046E"/>
    <w:rsid w:val="00940591"/>
    <w:rsid w:val="009405FF"/>
    <w:rsid w:val="00940AE2"/>
    <w:rsid w:val="009415D1"/>
    <w:rsid w:val="009418C5"/>
    <w:rsid w:val="00941E42"/>
    <w:rsid w:val="009422F9"/>
    <w:rsid w:val="009429B7"/>
    <w:rsid w:val="0094304B"/>
    <w:rsid w:val="0094317D"/>
    <w:rsid w:val="00944CD1"/>
    <w:rsid w:val="00944E21"/>
    <w:rsid w:val="00945614"/>
    <w:rsid w:val="009463AC"/>
    <w:rsid w:val="009467E1"/>
    <w:rsid w:val="00946B76"/>
    <w:rsid w:val="00947F9F"/>
    <w:rsid w:val="009504D1"/>
    <w:rsid w:val="00950BBF"/>
    <w:rsid w:val="00950E5F"/>
    <w:rsid w:val="00951263"/>
    <w:rsid w:val="0095133C"/>
    <w:rsid w:val="0095164E"/>
    <w:rsid w:val="00951DE4"/>
    <w:rsid w:val="00952177"/>
    <w:rsid w:val="0095286A"/>
    <w:rsid w:val="00952A9A"/>
    <w:rsid w:val="00953629"/>
    <w:rsid w:val="00953F47"/>
    <w:rsid w:val="00953F76"/>
    <w:rsid w:val="00954869"/>
    <w:rsid w:val="009553AD"/>
    <w:rsid w:val="009554A2"/>
    <w:rsid w:val="0095683B"/>
    <w:rsid w:val="00956BE8"/>
    <w:rsid w:val="009572B3"/>
    <w:rsid w:val="0095733D"/>
    <w:rsid w:val="00957B71"/>
    <w:rsid w:val="009601AD"/>
    <w:rsid w:val="00960BC8"/>
    <w:rsid w:val="00960CBB"/>
    <w:rsid w:val="0096193B"/>
    <w:rsid w:val="00962715"/>
    <w:rsid w:val="0096304A"/>
    <w:rsid w:val="00963094"/>
    <w:rsid w:val="0096313D"/>
    <w:rsid w:val="00964899"/>
    <w:rsid w:val="009649D0"/>
    <w:rsid w:val="00964A78"/>
    <w:rsid w:val="00965712"/>
    <w:rsid w:val="00965974"/>
    <w:rsid w:val="00966008"/>
    <w:rsid w:val="0096751E"/>
    <w:rsid w:val="0096761D"/>
    <w:rsid w:val="00970EDE"/>
    <w:rsid w:val="0097166C"/>
    <w:rsid w:val="00971811"/>
    <w:rsid w:val="00971F10"/>
    <w:rsid w:val="00972C7F"/>
    <w:rsid w:val="00973953"/>
    <w:rsid w:val="00974588"/>
    <w:rsid w:val="00975080"/>
    <w:rsid w:val="00975C8E"/>
    <w:rsid w:val="00975CD8"/>
    <w:rsid w:val="00975ED5"/>
    <w:rsid w:val="009762E0"/>
    <w:rsid w:val="009765F3"/>
    <w:rsid w:val="0097736A"/>
    <w:rsid w:val="00977728"/>
    <w:rsid w:val="009779CC"/>
    <w:rsid w:val="009801B7"/>
    <w:rsid w:val="0098033A"/>
    <w:rsid w:val="00980B9D"/>
    <w:rsid w:val="00980F84"/>
    <w:rsid w:val="0098163F"/>
    <w:rsid w:val="009819DD"/>
    <w:rsid w:val="00981CB5"/>
    <w:rsid w:val="00981FCE"/>
    <w:rsid w:val="00982127"/>
    <w:rsid w:val="00982E0E"/>
    <w:rsid w:val="00982FC7"/>
    <w:rsid w:val="009835B5"/>
    <w:rsid w:val="009838D8"/>
    <w:rsid w:val="009844C9"/>
    <w:rsid w:val="00984814"/>
    <w:rsid w:val="009876E0"/>
    <w:rsid w:val="00987805"/>
    <w:rsid w:val="00987CAB"/>
    <w:rsid w:val="009904CE"/>
    <w:rsid w:val="00991894"/>
    <w:rsid w:val="00992471"/>
    <w:rsid w:val="00992F65"/>
    <w:rsid w:val="00992FCE"/>
    <w:rsid w:val="009932B2"/>
    <w:rsid w:val="009935AE"/>
    <w:rsid w:val="009943AE"/>
    <w:rsid w:val="00994417"/>
    <w:rsid w:val="00994AAA"/>
    <w:rsid w:val="00995754"/>
    <w:rsid w:val="00996464"/>
    <w:rsid w:val="00996A73"/>
    <w:rsid w:val="00996F2C"/>
    <w:rsid w:val="0099751D"/>
    <w:rsid w:val="009A0195"/>
    <w:rsid w:val="009A01A6"/>
    <w:rsid w:val="009A09B9"/>
    <w:rsid w:val="009A0CED"/>
    <w:rsid w:val="009A134D"/>
    <w:rsid w:val="009A2290"/>
    <w:rsid w:val="009A251F"/>
    <w:rsid w:val="009A26CE"/>
    <w:rsid w:val="009A2D27"/>
    <w:rsid w:val="009A2DAD"/>
    <w:rsid w:val="009A3997"/>
    <w:rsid w:val="009A41B8"/>
    <w:rsid w:val="009A466C"/>
    <w:rsid w:val="009A4969"/>
    <w:rsid w:val="009A4F64"/>
    <w:rsid w:val="009A5283"/>
    <w:rsid w:val="009A5355"/>
    <w:rsid w:val="009A549A"/>
    <w:rsid w:val="009A5EA9"/>
    <w:rsid w:val="009A6B66"/>
    <w:rsid w:val="009A73F9"/>
    <w:rsid w:val="009B08DD"/>
    <w:rsid w:val="009B0C34"/>
    <w:rsid w:val="009B169A"/>
    <w:rsid w:val="009B19BE"/>
    <w:rsid w:val="009B1B38"/>
    <w:rsid w:val="009B1C09"/>
    <w:rsid w:val="009B2415"/>
    <w:rsid w:val="009B2D02"/>
    <w:rsid w:val="009B2D18"/>
    <w:rsid w:val="009B3221"/>
    <w:rsid w:val="009B3262"/>
    <w:rsid w:val="009B3B1E"/>
    <w:rsid w:val="009B415C"/>
    <w:rsid w:val="009B4CF0"/>
    <w:rsid w:val="009B5239"/>
    <w:rsid w:val="009B63A6"/>
    <w:rsid w:val="009B6CF1"/>
    <w:rsid w:val="009B7360"/>
    <w:rsid w:val="009C1020"/>
    <w:rsid w:val="009C1542"/>
    <w:rsid w:val="009C1B60"/>
    <w:rsid w:val="009C22D3"/>
    <w:rsid w:val="009C252D"/>
    <w:rsid w:val="009C4256"/>
    <w:rsid w:val="009C4393"/>
    <w:rsid w:val="009C4403"/>
    <w:rsid w:val="009C4E79"/>
    <w:rsid w:val="009C6A58"/>
    <w:rsid w:val="009C7193"/>
    <w:rsid w:val="009C7197"/>
    <w:rsid w:val="009D06CE"/>
    <w:rsid w:val="009D0C34"/>
    <w:rsid w:val="009D1342"/>
    <w:rsid w:val="009D2D98"/>
    <w:rsid w:val="009D327C"/>
    <w:rsid w:val="009D35D5"/>
    <w:rsid w:val="009D3862"/>
    <w:rsid w:val="009D398D"/>
    <w:rsid w:val="009D3B5D"/>
    <w:rsid w:val="009D4091"/>
    <w:rsid w:val="009D56FB"/>
    <w:rsid w:val="009D6673"/>
    <w:rsid w:val="009D6DBE"/>
    <w:rsid w:val="009D74F0"/>
    <w:rsid w:val="009E008A"/>
    <w:rsid w:val="009E0540"/>
    <w:rsid w:val="009E05C5"/>
    <w:rsid w:val="009E0776"/>
    <w:rsid w:val="009E11F0"/>
    <w:rsid w:val="009E1224"/>
    <w:rsid w:val="009E13E6"/>
    <w:rsid w:val="009E2CAC"/>
    <w:rsid w:val="009E3305"/>
    <w:rsid w:val="009E37AA"/>
    <w:rsid w:val="009E5709"/>
    <w:rsid w:val="009E5792"/>
    <w:rsid w:val="009E5B73"/>
    <w:rsid w:val="009E6519"/>
    <w:rsid w:val="009E6E3C"/>
    <w:rsid w:val="009E7D7E"/>
    <w:rsid w:val="009F0573"/>
    <w:rsid w:val="009F1006"/>
    <w:rsid w:val="009F13E9"/>
    <w:rsid w:val="009F1CFD"/>
    <w:rsid w:val="009F2017"/>
    <w:rsid w:val="009F201C"/>
    <w:rsid w:val="009F2E8D"/>
    <w:rsid w:val="009F37C8"/>
    <w:rsid w:val="009F3B31"/>
    <w:rsid w:val="009F3C91"/>
    <w:rsid w:val="009F43A5"/>
    <w:rsid w:val="009F43B7"/>
    <w:rsid w:val="009F5388"/>
    <w:rsid w:val="009F5708"/>
    <w:rsid w:val="009F5E49"/>
    <w:rsid w:val="009F62CA"/>
    <w:rsid w:val="009F63C0"/>
    <w:rsid w:val="00A00806"/>
    <w:rsid w:val="00A00C31"/>
    <w:rsid w:val="00A01103"/>
    <w:rsid w:val="00A0123F"/>
    <w:rsid w:val="00A017E6"/>
    <w:rsid w:val="00A01DD9"/>
    <w:rsid w:val="00A02271"/>
    <w:rsid w:val="00A02355"/>
    <w:rsid w:val="00A02B42"/>
    <w:rsid w:val="00A02C7E"/>
    <w:rsid w:val="00A02D61"/>
    <w:rsid w:val="00A030B5"/>
    <w:rsid w:val="00A03239"/>
    <w:rsid w:val="00A039CC"/>
    <w:rsid w:val="00A03BB2"/>
    <w:rsid w:val="00A03FA4"/>
    <w:rsid w:val="00A046F4"/>
    <w:rsid w:val="00A05355"/>
    <w:rsid w:val="00A05B9F"/>
    <w:rsid w:val="00A05C42"/>
    <w:rsid w:val="00A05E11"/>
    <w:rsid w:val="00A065FE"/>
    <w:rsid w:val="00A06DA8"/>
    <w:rsid w:val="00A073B0"/>
    <w:rsid w:val="00A0782D"/>
    <w:rsid w:val="00A07DC3"/>
    <w:rsid w:val="00A10653"/>
    <w:rsid w:val="00A10F51"/>
    <w:rsid w:val="00A11FAD"/>
    <w:rsid w:val="00A122D7"/>
    <w:rsid w:val="00A125C1"/>
    <w:rsid w:val="00A126E9"/>
    <w:rsid w:val="00A12748"/>
    <w:rsid w:val="00A132A9"/>
    <w:rsid w:val="00A1341C"/>
    <w:rsid w:val="00A13AF1"/>
    <w:rsid w:val="00A140AF"/>
    <w:rsid w:val="00A144C4"/>
    <w:rsid w:val="00A1478F"/>
    <w:rsid w:val="00A1489F"/>
    <w:rsid w:val="00A15186"/>
    <w:rsid w:val="00A15618"/>
    <w:rsid w:val="00A15D68"/>
    <w:rsid w:val="00A1657D"/>
    <w:rsid w:val="00A16FC3"/>
    <w:rsid w:val="00A17598"/>
    <w:rsid w:val="00A17EEE"/>
    <w:rsid w:val="00A2050D"/>
    <w:rsid w:val="00A209AE"/>
    <w:rsid w:val="00A20A82"/>
    <w:rsid w:val="00A21373"/>
    <w:rsid w:val="00A22232"/>
    <w:rsid w:val="00A2231B"/>
    <w:rsid w:val="00A2241E"/>
    <w:rsid w:val="00A22443"/>
    <w:rsid w:val="00A23569"/>
    <w:rsid w:val="00A2414F"/>
    <w:rsid w:val="00A24324"/>
    <w:rsid w:val="00A243E2"/>
    <w:rsid w:val="00A2466D"/>
    <w:rsid w:val="00A26436"/>
    <w:rsid w:val="00A26731"/>
    <w:rsid w:val="00A27724"/>
    <w:rsid w:val="00A27B0A"/>
    <w:rsid w:val="00A27B79"/>
    <w:rsid w:val="00A30898"/>
    <w:rsid w:val="00A312ED"/>
    <w:rsid w:val="00A31308"/>
    <w:rsid w:val="00A31BA2"/>
    <w:rsid w:val="00A325CE"/>
    <w:rsid w:val="00A32D84"/>
    <w:rsid w:val="00A32E65"/>
    <w:rsid w:val="00A33AC7"/>
    <w:rsid w:val="00A33D49"/>
    <w:rsid w:val="00A33FC9"/>
    <w:rsid w:val="00A340BB"/>
    <w:rsid w:val="00A35353"/>
    <w:rsid w:val="00A3568C"/>
    <w:rsid w:val="00A37314"/>
    <w:rsid w:val="00A3784F"/>
    <w:rsid w:val="00A3788D"/>
    <w:rsid w:val="00A37ABD"/>
    <w:rsid w:val="00A37AD8"/>
    <w:rsid w:val="00A37F8A"/>
    <w:rsid w:val="00A40868"/>
    <w:rsid w:val="00A4146F"/>
    <w:rsid w:val="00A4156F"/>
    <w:rsid w:val="00A416BB"/>
    <w:rsid w:val="00A4242A"/>
    <w:rsid w:val="00A4263D"/>
    <w:rsid w:val="00A42E4F"/>
    <w:rsid w:val="00A437AC"/>
    <w:rsid w:val="00A437B9"/>
    <w:rsid w:val="00A44347"/>
    <w:rsid w:val="00A44D5E"/>
    <w:rsid w:val="00A44DC1"/>
    <w:rsid w:val="00A45A4B"/>
    <w:rsid w:val="00A45C59"/>
    <w:rsid w:val="00A46242"/>
    <w:rsid w:val="00A4673E"/>
    <w:rsid w:val="00A47241"/>
    <w:rsid w:val="00A4731C"/>
    <w:rsid w:val="00A50411"/>
    <w:rsid w:val="00A513B0"/>
    <w:rsid w:val="00A51E8C"/>
    <w:rsid w:val="00A52707"/>
    <w:rsid w:val="00A5375D"/>
    <w:rsid w:val="00A53B70"/>
    <w:rsid w:val="00A53D91"/>
    <w:rsid w:val="00A54953"/>
    <w:rsid w:val="00A5571F"/>
    <w:rsid w:val="00A5574A"/>
    <w:rsid w:val="00A557AD"/>
    <w:rsid w:val="00A55CBE"/>
    <w:rsid w:val="00A56CD4"/>
    <w:rsid w:val="00A56E5D"/>
    <w:rsid w:val="00A573D8"/>
    <w:rsid w:val="00A57671"/>
    <w:rsid w:val="00A60252"/>
    <w:rsid w:val="00A60F65"/>
    <w:rsid w:val="00A6130A"/>
    <w:rsid w:val="00A61885"/>
    <w:rsid w:val="00A61D21"/>
    <w:rsid w:val="00A62B6D"/>
    <w:rsid w:val="00A62CC5"/>
    <w:rsid w:val="00A62DF8"/>
    <w:rsid w:val="00A63052"/>
    <w:rsid w:val="00A6329B"/>
    <w:rsid w:val="00A64234"/>
    <w:rsid w:val="00A64501"/>
    <w:rsid w:val="00A65873"/>
    <w:rsid w:val="00A66A38"/>
    <w:rsid w:val="00A66AC8"/>
    <w:rsid w:val="00A66BA6"/>
    <w:rsid w:val="00A66D5E"/>
    <w:rsid w:val="00A67A27"/>
    <w:rsid w:val="00A67E7C"/>
    <w:rsid w:val="00A706D5"/>
    <w:rsid w:val="00A710B1"/>
    <w:rsid w:val="00A7116C"/>
    <w:rsid w:val="00A719D5"/>
    <w:rsid w:val="00A721DF"/>
    <w:rsid w:val="00A73056"/>
    <w:rsid w:val="00A7366E"/>
    <w:rsid w:val="00A74CD3"/>
    <w:rsid w:val="00A75401"/>
    <w:rsid w:val="00A7591B"/>
    <w:rsid w:val="00A75B87"/>
    <w:rsid w:val="00A7624D"/>
    <w:rsid w:val="00A7638D"/>
    <w:rsid w:val="00A76A7E"/>
    <w:rsid w:val="00A77CE2"/>
    <w:rsid w:val="00A77E8E"/>
    <w:rsid w:val="00A803D7"/>
    <w:rsid w:val="00A80731"/>
    <w:rsid w:val="00A81843"/>
    <w:rsid w:val="00A825FD"/>
    <w:rsid w:val="00A826B2"/>
    <w:rsid w:val="00A831BA"/>
    <w:rsid w:val="00A841C4"/>
    <w:rsid w:val="00A84247"/>
    <w:rsid w:val="00A847E1"/>
    <w:rsid w:val="00A852BB"/>
    <w:rsid w:val="00A853BC"/>
    <w:rsid w:val="00A8600D"/>
    <w:rsid w:val="00A8678F"/>
    <w:rsid w:val="00A86998"/>
    <w:rsid w:val="00A86F06"/>
    <w:rsid w:val="00A876CA"/>
    <w:rsid w:val="00A87983"/>
    <w:rsid w:val="00A879EC"/>
    <w:rsid w:val="00A87EB9"/>
    <w:rsid w:val="00A90ED5"/>
    <w:rsid w:val="00A916EB"/>
    <w:rsid w:val="00A92C41"/>
    <w:rsid w:val="00A9317D"/>
    <w:rsid w:val="00A94312"/>
    <w:rsid w:val="00A94532"/>
    <w:rsid w:val="00A9516A"/>
    <w:rsid w:val="00A952BF"/>
    <w:rsid w:val="00A95495"/>
    <w:rsid w:val="00A959D4"/>
    <w:rsid w:val="00A96B9B"/>
    <w:rsid w:val="00A9709B"/>
    <w:rsid w:val="00A971A2"/>
    <w:rsid w:val="00A9748B"/>
    <w:rsid w:val="00A977CD"/>
    <w:rsid w:val="00AA0885"/>
    <w:rsid w:val="00AA0EB3"/>
    <w:rsid w:val="00AA1062"/>
    <w:rsid w:val="00AA1984"/>
    <w:rsid w:val="00AA1FA0"/>
    <w:rsid w:val="00AA2444"/>
    <w:rsid w:val="00AA31D2"/>
    <w:rsid w:val="00AA399B"/>
    <w:rsid w:val="00AA3C70"/>
    <w:rsid w:val="00AA4886"/>
    <w:rsid w:val="00AA5960"/>
    <w:rsid w:val="00AA5C1D"/>
    <w:rsid w:val="00AA7533"/>
    <w:rsid w:val="00AB01FA"/>
    <w:rsid w:val="00AB0432"/>
    <w:rsid w:val="00AB0A53"/>
    <w:rsid w:val="00AB0B41"/>
    <w:rsid w:val="00AB0DFC"/>
    <w:rsid w:val="00AB1400"/>
    <w:rsid w:val="00AB155D"/>
    <w:rsid w:val="00AB1A5E"/>
    <w:rsid w:val="00AB1B9A"/>
    <w:rsid w:val="00AB22B4"/>
    <w:rsid w:val="00AB2D26"/>
    <w:rsid w:val="00AB3A8E"/>
    <w:rsid w:val="00AB3CE1"/>
    <w:rsid w:val="00AB3D5F"/>
    <w:rsid w:val="00AB421D"/>
    <w:rsid w:val="00AB47F2"/>
    <w:rsid w:val="00AB535B"/>
    <w:rsid w:val="00AB56DE"/>
    <w:rsid w:val="00AB61E1"/>
    <w:rsid w:val="00AB6B1D"/>
    <w:rsid w:val="00AB7664"/>
    <w:rsid w:val="00AC084C"/>
    <w:rsid w:val="00AC0993"/>
    <w:rsid w:val="00AC1091"/>
    <w:rsid w:val="00AC11BD"/>
    <w:rsid w:val="00AC24BD"/>
    <w:rsid w:val="00AC2DD7"/>
    <w:rsid w:val="00AC365C"/>
    <w:rsid w:val="00AC4758"/>
    <w:rsid w:val="00AC49E1"/>
    <w:rsid w:val="00AC5379"/>
    <w:rsid w:val="00AC5D5A"/>
    <w:rsid w:val="00AC6075"/>
    <w:rsid w:val="00AC682D"/>
    <w:rsid w:val="00AC6BF7"/>
    <w:rsid w:val="00AC6C0C"/>
    <w:rsid w:val="00AC732C"/>
    <w:rsid w:val="00AC7817"/>
    <w:rsid w:val="00AC7CA5"/>
    <w:rsid w:val="00AD0596"/>
    <w:rsid w:val="00AD0A3F"/>
    <w:rsid w:val="00AD10DC"/>
    <w:rsid w:val="00AD1C3B"/>
    <w:rsid w:val="00AD266D"/>
    <w:rsid w:val="00AD2A3E"/>
    <w:rsid w:val="00AD2AB0"/>
    <w:rsid w:val="00AD3318"/>
    <w:rsid w:val="00AD3621"/>
    <w:rsid w:val="00AD3AE3"/>
    <w:rsid w:val="00AD47F2"/>
    <w:rsid w:val="00AD5DE5"/>
    <w:rsid w:val="00AD627C"/>
    <w:rsid w:val="00AD632D"/>
    <w:rsid w:val="00AD641F"/>
    <w:rsid w:val="00AD7325"/>
    <w:rsid w:val="00AD75A4"/>
    <w:rsid w:val="00AD762A"/>
    <w:rsid w:val="00AE0A97"/>
    <w:rsid w:val="00AE1347"/>
    <w:rsid w:val="00AE1DE0"/>
    <w:rsid w:val="00AE22DD"/>
    <w:rsid w:val="00AE26AB"/>
    <w:rsid w:val="00AE4229"/>
    <w:rsid w:val="00AE509A"/>
    <w:rsid w:val="00AE52FB"/>
    <w:rsid w:val="00AE53B1"/>
    <w:rsid w:val="00AE54A4"/>
    <w:rsid w:val="00AE6283"/>
    <w:rsid w:val="00AE6431"/>
    <w:rsid w:val="00AE6E30"/>
    <w:rsid w:val="00AE7962"/>
    <w:rsid w:val="00AE7996"/>
    <w:rsid w:val="00AE7C13"/>
    <w:rsid w:val="00AE7ED1"/>
    <w:rsid w:val="00AF0082"/>
    <w:rsid w:val="00AF08CE"/>
    <w:rsid w:val="00AF1184"/>
    <w:rsid w:val="00AF12FF"/>
    <w:rsid w:val="00AF1663"/>
    <w:rsid w:val="00AF1AA3"/>
    <w:rsid w:val="00AF1CAE"/>
    <w:rsid w:val="00AF1EBD"/>
    <w:rsid w:val="00AF1F72"/>
    <w:rsid w:val="00AF243F"/>
    <w:rsid w:val="00AF2E35"/>
    <w:rsid w:val="00AF387A"/>
    <w:rsid w:val="00AF3C3D"/>
    <w:rsid w:val="00AF44A8"/>
    <w:rsid w:val="00AF4519"/>
    <w:rsid w:val="00AF46C1"/>
    <w:rsid w:val="00AF4E37"/>
    <w:rsid w:val="00AF4E88"/>
    <w:rsid w:val="00AF56C0"/>
    <w:rsid w:val="00AF62F5"/>
    <w:rsid w:val="00AF6440"/>
    <w:rsid w:val="00AF67C2"/>
    <w:rsid w:val="00AF6AD7"/>
    <w:rsid w:val="00AF712A"/>
    <w:rsid w:val="00AF71EE"/>
    <w:rsid w:val="00AF72EF"/>
    <w:rsid w:val="00AF7B33"/>
    <w:rsid w:val="00B003C3"/>
    <w:rsid w:val="00B01052"/>
    <w:rsid w:val="00B01D32"/>
    <w:rsid w:val="00B02335"/>
    <w:rsid w:val="00B02F94"/>
    <w:rsid w:val="00B033B6"/>
    <w:rsid w:val="00B059EE"/>
    <w:rsid w:val="00B05CA9"/>
    <w:rsid w:val="00B066D5"/>
    <w:rsid w:val="00B06A5C"/>
    <w:rsid w:val="00B06D79"/>
    <w:rsid w:val="00B1012A"/>
    <w:rsid w:val="00B101D6"/>
    <w:rsid w:val="00B1027C"/>
    <w:rsid w:val="00B1053C"/>
    <w:rsid w:val="00B10AAB"/>
    <w:rsid w:val="00B112E6"/>
    <w:rsid w:val="00B11871"/>
    <w:rsid w:val="00B11B91"/>
    <w:rsid w:val="00B11BE4"/>
    <w:rsid w:val="00B11C7D"/>
    <w:rsid w:val="00B11D55"/>
    <w:rsid w:val="00B11D56"/>
    <w:rsid w:val="00B12115"/>
    <w:rsid w:val="00B1269C"/>
    <w:rsid w:val="00B1281C"/>
    <w:rsid w:val="00B12EB6"/>
    <w:rsid w:val="00B14002"/>
    <w:rsid w:val="00B1429C"/>
    <w:rsid w:val="00B144BA"/>
    <w:rsid w:val="00B1559A"/>
    <w:rsid w:val="00B158A9"/>
    <w:rsid w:val="00B1620F"/>
    <w:rsid w:val="00B16FA9"/>
    <w:rsid w:val="00B1737B"/>
    <w:rsid w:val="00B17380"/>
    <w:rsid w:val="00B17A30"/>
    <w:rsid w:val="00B17D11"/>
    <w:rsid w:val="00B20442"/>
    <w:rsid w:val="00B20620"/>
    <w:rsid w:val="00B2151A"/>
    <w:rsid w:val="00B22FE7"/>
    <w:rsid w:val="00B23637"/>
    <w:rsid w:val="00B238BE"/>
    <w:rsid w:val="00B24758"/>
    <w:rsid w:val="00B249C4"/>
    <w:rsid w:val="00B24F24"/>
    <w:rsid w:val="00B24F6F"/>
    <w:rsid w:val="00B25554"/>
    <w:rsid w:val="00B26178"/>
    <w:rsid w:val="00B26751"/>
    <w:rsid w:val="00B27606"/>
    <w:rsid w:val="00B27B24"/>
    <w:rsid w:val="00B27EFB"/>
    <w:rsid w:val="00B3012A"/>
    <w:rsid w:val="00B30F3C"/>
    <w:rsid w:val="00B31277"/>
    <w:rsid w:val="00B32779"/>
    <w:rsid w:val="00B3322E"/>
    <w:rsid w:val="00B33CF6"/>
    <w:rsid w:val="00B350B1"/>
    <w:rsid w:val="00B35461"/>
    <w:rsid w:val="00B358AE"/>
    <w:rsid w:val="00B35D7C"/>
    <w:rsid w:val="00B35EA4"/>
    <w:rsid w:val="00B35EF8"/>
    <w:rsid w:val="00B36859"/>
    <w:rsid w:val="00B37700"/>
    <w:rsid w:val="00B37C90"/>
    <w:rsid w:val="00B37EA7"/>
    <w:rsid w:val="00B4034D"/>
    <w:rsid w:val="00B409B3"/>
    <w:rsid w:val="00B40EA0"/>
    <w:rsid w:val="00B41BA2"/>
    <w:rsid w:val="00B41E28"/>
    <w:rsid w:val="00B437BA"/>
    <w:rsid w:val="00B44B34"/>
    <w:rsid w:val="00B45E46"/>
    <w:rsid w:val="00B45EDE"/>
    <w:rsid w:val="00B46CBB"/>
    <w:rsid w:val="00B4731C"/>
    <w:rsid w:val="00B4759A"/>
    <w:rsid w:val="00B476E5"/>
    <w:rsid w:val="00B47A29"/>
    <w:rsid w:val="00B47B6A"/>
    <w:rsid w:val="00B504F0"/>
    <w:rsid w:val="00B50B5C"/>
    <w:rsid w:val="00B51136"/>
    <w:rsid w:val="00B513E6"/>
    <w:rsid w:val="00B51706"/>
    <w:rsid w:val="00B51B18"/>
    <w:rsid w:val="00B51B94"/>
    <w:rsid w:val="00B51F45"/>
    <w:rsid w:val="00B5204F"/>
    <w:rsid w:val="00B53882"/>
    <w:rsid w:val="00B53ADE"/>
    <w:rsid w:val="00B53CD8"/>
    <w:rsid w:val="00B5508B"/>
    <w:rsid w:val="00B555FA"/>
    <w:rsid w:val="00B5564E"/>
    <w:rsid w:val="00B559A8"/>
    <w:rsid w:val="00B55E81"/>
    <w:rsid w:val="00B56168"/>
    <w:rsid w:val="00B57F5B"/>
    <w:rsid w:val="00B606E5"/>
    <w:rsid w:val="00B60A56"/>
    <w:rsid w:val="00B60EC1"/>
    <w:rsid w:val="00B6105B"/>
    <w:rsid w:val="00B6235B"/>
    <w:rsid w:val="00B623F7"/>
    <w:rsid w:val="00B62C04"/>
    <w:rsid w:val="00B62E60"/>
    <w:rsid w:val="00B640D7"/>
    <w:rsid w:val="00B64216"/>
    <w:rsid w:val="00B644BE"/>
    <w:rsid w:val="00B647A6"/>
    <w:rsid w:val="00B65977"/>
    <w:rsid w:val="00B66287"/>
    <w:rsid w:val="00B66F81"/>
    <w:rsid w:val="00B70617"/>
    <w:rsid w:val="00B70F24"/>
    <w:rsid w:val="00B70FF0"/>
    <w:rsid w:val="00B72604"/>
    <w:rsid w:val="00B733C7"/>
    <w:rsid w:val="00B73A44"/>
    <w:rsid w:val="00B73A4C"/>
    <w:rsid w:val="00B73B30"/>
    <w:rsid w:val="00B74382"/>
    <w:rsid w:val="00B75236"/>
    <w:rsid w:val="00B7551D"/>
    <w:rsid w:val="00B755A5"/>
    <w:rsid w:val="00B767DE"/>
    <w:rsid w:val="00B775E2"/>
    <w:rsid w:val="00B8030E"/>
    <w:rsid w:val="00B81BA1"/>
    <w:rsid w:val="00B81FDA"/>
    <w:rsid w:val="00B83691"/>
    <w:rsid w:val="00B839ED"/>
    <w:rsid w:val="00B84BFE"/>
    <w:rsid w:val="00B85405"/>
    <w:rsid w:val="00B85869"/>
    <w:rsid w:val="00B85A28"/>
    <w:rsid w:val="00B85B02"/>
    <w:rsid w:val="00B85B17"/>
    <w:rsid w:val="00B86474"/>
    <w:rsid w:val="00B865A8"/>
    <w:rsid w:val="00B86883"/>
    <w:rsid w:val="00B86D44"/>
    <w:rsid w:val="00B87384"/>
    <w:rsid w:val="00B87B5D"/>
    <w:rsid w:val="00B87CF0"/>
    <w:rsid w:val="00B90849"/>
    <w:rsid w:val="00B90B80"/>
    <w:rsid w:val="00B90D22"/>
    <w:rsid w:val="00B91728"/>
    <w:rsid w:val="00B91D0F"/>
    <w:rsid w:val="00B925F8"/>
    <w:rsid w:val="00B92A36"/>
    <w:rsid w:val="00B93285"/>
    <w:rsid w:val="00B93767"/>
    <w:rsid w:val="00B93A7A"/>
    <w:rsid w:val="00B93FA5"/>
    <w:rsid w:val="00B940E1"/>
    <w:rsid w:val="00B9570E"/>
    <w:rsid w:val="00B9677B"/>
    <w:rsid w:val="00B97581"/>
    <w:rsid w:val="00B97D9E"/>
    <w:rsid w:val="00B97E18"/>
    <w:rsid w:val="00BA0193"/>
    <w:rsid w:val="00BA101E"/>
    <w:rsid w:val="00BA1959"/>
    <w:rsid w:val="00BA228B"/>
    <w:rsid w:val="00BA29D4"/>
    <w:rsid w:val="00BA2AFC"/>
    <w:rsid w:val="00BA3155"/>
    <w:rsid w:val="00BA3EDB"/>
    <w:rsid w:val="00BA4D83"/>
    <w:rsid w:val="00BA59C8"/>
    <w:rsid w:val="00BA5C4C"/>
    <w:rsid w:val="00BA5EC6"/>
    <w:rsid w:val="00BA6189"/>
    <w:rsid w:val="00BA61EC"/>
    <w:rsid w:val="00BA65A4"/>
    <w:rsid w:val="00BA68C4"/>
    <w:rsid w:val="00BA7ED2"/>
    <w:rsid w:val="00BB023A"/>
    <w:rsid w:val="00BB12A7"/>
    <w:rsid w:val="00BB167D"/>
    <w:rsid w:val="00BB1733"/>
    <w:rsid w:val="00BB2B83"/>
    <w:rsid w:val="00BB2F7C"/>
    <w:rsid w:val="00BB386B"/>
    <w:rsid w:val="00BB3D44"/>
    <w:rsid w:val="00BB47E1"/>
    <w:rsid w:val="00BB4E3C"/>
    <w:rsid w:val="00BB5859"/>
    <w:rsid w:val="00BB598F"/>
    <w:rsid w:val="00BB5A29"/>
    <w:rsid w:val="00BB5B19"/>
    <w:rsid w:val="00BB5B28"/>
    <w:rsid w:val="00BB64D4"/>
    <w:rsid w:val="00BB67D8"/>
    <w:rsid w:val="00BB69BE"/>
    <w:rsid w:val="00BB73C1"/>
    <w:rsid w:val="00BB747A"/>
    <w:rsid w:val="00BB7689"/>
    <w:rsid w:val="00BB78D5"/>
    <w:rsid w:val="00BB7D04"/>
    <w:rsid w:val="00BC04BA"/>
    <w:rsid w:val="00BC05D5"/>
    <w:rsid w:val="00BC0A4B"/>
    <w:rsid w:val="00BC0B88"/>
    <w:rsid w:val="00BC0E9C"/>
    <w:rsid w:val="00BC0FBA"/>
    <w:rsid w:val="00BC16AF"/>
    <w:rsid w:val="00BC1B22"/>
    <w:rsid w:val="00BC31DA"/>
    <w:rsid w:val="00BC38BF"/>
    <w:rsid w:val="00BC39BF"/>
    <w:rsid w:val="00BC3E8A"/>
    <w:rsid w:val="00BC40C8"/>
    <w:rsid w:val="00BC4187"/>
    <w:rsid w:val="00BC4D22"/>
    <w:rsid w:val="00BC4D70"/>
    <w:rsid w:val="00BC5272"/>
    <w:rsid w:val="00BC53E2"/>
    <w:rsid w:val="00BC584E"/>
    <w:rsid w:val="00BC593E"/>
    <w:rsid w:val="00BC6CE4"/>
    <w:rsid w:val="00BC6EAF"/>
    <w:rsid w:val="00BC6F3B"/>
    <w:rsid w:val="00BC75D1"/>
    <w:rsid w:val="00BC7D94"/>
    <w:rsid w:val="00BD0B16"/>
    <w:rsid w:val="00BD0D15"/>
    <w:rsid w:val="00BD1A99"/>
    <w:rsid w:val="00BD1F8C"/>
    <w:rsid w:val="00BD231E"/>
    <w:rsid w:val="00BD3F71"/>
    <w:rsid w:val="00BD4003"/>
    <w:rsid w:val="00BD4C9A"/>
    <w:rsid w:val="00BD5298"/>
    <w:rsid w:val="00BD52CA"/>
    <w:rsid w:val="00BD57D9"/>
    <w:rsid w:val="00BD7534"/>
    <w:rsid w:val="00BE0056"/>
    <w:rsid w:val="00BE10C2"/>
    <w:rsid w:val="00BE1582"/>
    <w:rsid w:val="00BE19F6"/>
    <w:rsid w:val="00BE20CA"/>
    <w:rsid w:val="00BE25F6"/>
    <w:rsid w:val="00BE28E7"/>
    <w:rsid w:val="00BE35AE"/>
    <w:rsid w:val="00BE399D"/>
    <w:rsid w:val="00BE3AD0"/>
    <w:rsid w:val="00BE6033"/>
    <w:rsid w:val="00BE6785"/>
    <w:rsid w:val="00BE6B5C"/>
    <w:rsid w:val="00BE6F4E"/>
    <w:rsid w:val="00BE7338"/>
    <w:rsid w:val="00BE740D"/>
    <w:rsid w:val="00BE7595"/>
    <w:rsid w:val="00BE7AB3"/>
    <w:rsid w:val="00BE7D9C"/>
    <w:rsid w:val="00BF0427"/>
    <w:rsid w:val="00BF069C"/>
    <w:rsid w:val="00BF090B"/>
    <w:rsid w:val="00BF09A1"/>
    <w:rsid w:val="00BF14B0"/>
    <w:rsid w:val="00BF1B7C"/>
    <w:rsid w:val="00BF1C32"/>
    <w:rsid w:val="00BF26E4"/>
    <w:rsid w:val="00BF2A84"/>
    <w:rsid w:val="00BF2A8B"/>
    <w:rsid w:val="00BF39B7"/>
    <w:rsid w:val="00BF3CCA"/>
    <w:rsid w:val="00BF46C1"/>
    <w:rsid w:val="00BF46F2"/>
    <w:rsid w:val="00BF566D"/>
    <w:rsid w:val="00BF59CE"/>
    <w:rsid w:val="00BF6343"/>
    <w:rsid w:val="00BF7ECA"/>
    <w:rsid w:val="00C000E9"/>
    <w:rsid w:val="00C00571"/>
    <w:rsid w:val="00C007F5"/>
    <w:rsid w:val="00C00BCA"/>
    <w:rsid w:val="00C00ED9"/>
    <w:rsid w:val="00C01029"/>
    <w:rsid w:val="00C02484"/>
    <w:rsid w:val="00C036C4"/>
    <w:rsid w:val="00C03E48"/>
    <w:rsid w:val="00C04538"/>
    <w:rsid w:val="00C046D7"/>
    <w:rsid w:val="00C0544D"/>
    <w:rsid w:val="00C058AA"/>
    <w:rsid w:val="00C05FAB"/>
    <w:rsid w:val="00C06041"/>
    <w:rsid w:val="00C067A0"/>
    <w:rsid w:val="00C074FA"/>
    <w:rsid w:val="00C07911"/>
    <w:rsid w:val="00C07C4D"/>
    <w:rsid w:val="00C10419"/>
    <w:rsid w:val="00C10658"/>
    <w:rsid w:val="00C11161"/>
    <w:rsid w:val="00C114A6"/>
    <w:rsid w:val="00C11947"/>
    <w:rsid w:val="00C130C0"/>
    <w:rsid w:val="00C13699"/>
    <w:rsid w:val="00C1374D"/>
    <w:rsid w:val="00C140FB"/>
    <w:rsid w:val="00C1457B"/>
    <w:rsid w:val="00C1461C"/>
    <w:rsid w:val="00C14B90"/>
    <w:rsid w:val="00C15005"/>
    <w:rsid w:val="00C15059"/>
    <w:rsid w:val="00C15195"/>
    <w:rsid w:val="00C15E04"/>
    <w:rsid w:val="00C15FDB"/>
    <w:rsid w:val="00C16AEC"/>
    <w:rsid w:val="00C16C6F"/>
    <w:rsid w:val="00C171D8"/>
    <w:rsid w:val="00C177D8"/>
    <w:rsid w:val="00C216BF"/>
    <w:rsid w:val="00C23054"/>
    <w:rsid w:val="00C23241"/>
    <w:rsid w:val="00C23B2D"/>
    <w:rsid w:val="00C23D25"/>
    <w:rsid w:val="00C24446"/>
    <w:rsid w:val="00C2457B"/>
    <w:rsid w:val="00C2469C"/>
    <w:rsid w:val="00C250D9"/>
    <w:rsid w:val="00C25882"/>
    <w:rsid w:val="00C2662C"/>
    <w:rsid w:val="00C270BF"/>
    <w:rsid w:val="00C276D5"/>
    <w:rsid w:val="00C27B4E"/>
    <w:rsid w:val="00C312A0"/>
    <w:rsid w:val="00C318C4"/>
    <w:rsid w:val="00C3223C"/>
    <w:rsid w:val="00C32535"/>
    <w:rsid w:val="00C32A3A"/>
    <w:rsid w:val="00C32DA0"/>
    <w:rsid w:val="00C33C25"/>
    <w:rsid w:val="00C34338"/>
    <w:rsid w:val="00C345F7"/>
    <w:rsid w:val="00C34CDB"/>
    <w:rsid w:val="00C34F42"/>
    <w:rsid w:val="00C35E3D"/>
    <w:rsid w:val="00C3610C"/>
    <w:rsid w:val="00C36586"/>
    <w:rsid w:val="00C367E9"/>
    <w:rsid w:val="00C4030F"/>
    <w:rsid w:val="00C412F8"/>
    <w:rsid w:val="00C413A1"/>
    <w:rsid w:val="00C41761"/>
    <w:rsid w:val="00C41F19"/>
    <w:rsid w:val="00C42009"/>
    <w:rsid w:val="00C4240B"/>
    <w:rsid w:val="00C42BDA"/>
    <w:rsid w:val="00C43F4D"/>
    <w:rsid w:val="00C442A2"/>
    <w:rsid w:val="00C45990"/>
    <w:rsid w:val="00C45AE9"/>
    <w:rsid w:val="00C45DC6"/>
    <w:rsid w:val="00C4664D"/>
    <w:rsid w:val="00C470F8"/>
    <w:rsid w:val="00C4744F"/>
    <w:rsid w:val="00C47CFC"/>
    <w:rsid w:val="00C504B2"/>
    <w:rsid w:val="00C50C4A"/>
    <w:rsid w:val="00C518F6"/>
    <w:rsid w:val="00C51C24"/>
    <w:rsid w:val="00C51F86"/>
    <w:rsid w:val="00C53060"/>
    <w:rsid w:val="00C53943"/>
    <w:rsid w:val="00C53A07"/>
    <w:rsid w:val="00C54E20"/>
    <w:rsid w:val="00C552EC"/>
    <w:rsid w:val="00C55821"/>
    <w:rsid w:val="00C55CCE"/>
    <w:rsid w:val="00C5647D"/>
    <w:rsid w:val="00C56ED9"/>
    <w:rsid w:val="00C577ED"/>
    <w:rsid w:val="00C601DB"/>
    <w:rsid w:val="00C60BAD"/>
    <w:rsid w:val="00C6108B"/>
    <w:rsid w:val="00C61AFF"/>
    <w:rsid w:val="00C62638"/>
    <w:rsid w:val="00C6280A"/>
    <w:rsid w:val="00C62A06"/>
    <w:rsid w:val="00C639D7"/>
    <w:rsid w:val="00C63AE6"/>
    <w:rsid w:val="00C6472A"/>
    <w:rsid w:val="00C647A3"/>
    <w:rsid w:val="00C64D94"/>
    <w:rsid w:val="00C658D2"/>
    <w:rsid w:val="00C65AD5"/>
    <w:rsid w:val="00C65EC9"/>
    <w:rsid w:val="00C65ECE"/>
    <w:rsid w:val="00C661D5"/>
    <w:rsid w:val="00C665FB"/>
    <w:rsid w:val="00C67758"/>
    <w:rsid w:val="00C70723"/>
    <w:rsid w:val="00C70B8C"/>
    <w:rsid w:val="00C71B74"/>
    <w:rsid w:val="00C72684"/>
    <w:rsid w:val="00C72965"/>
    <w:rsid w:val="00C72C80"/>
    <w:rsid w:val="00C74635"/>
    <w:rsid w:val="00C746A2"/>
    <w:rsid w:val="00C75EB3"/>
    <w:rsid w:val="00C76351"/>
    <w:rsid w:val="00C76E44"/>
    <w:rsid w:val="00C7721B"/>
    <w:rsid w:val="00C77335"/>
    <w:rsid w:val="00C77709"/>
    <w:rsid w:val="00C77AD3"/>
    <w:rsid w:val="00C80344"/>
    <w:rsid w:val="00C80505"/>
    <w:rsid w:val="00C81C92"/>
    <w:rsid w:val="00C8243C"/>
    <w:rsid w:val="00C8257B"/>
    <w:rsid w:val="00C82E72"/>
    <w:rsid w:val="00C830FA"/>
    <w:rsid w:val="00C8335F"/>
    <w:rsid w:val="00C836A2"/>
    <w:rsid w:val="00C83CAE"/>
    <w:rsid w:val="00C845AE"/>
    <w:rsid w:val="00C84AC1"/>
    <w:rsid w:val="00C84EDD"/>
    <w:rsid w:val="00C8510F"/>
    <w:rsid w:val="00C8567E"/>
    <w:rsid w:val="00C85C0C"/>
    <w:rsid w:val="00C87466"/>
    <w:rsid w:val="00C90177"/>
    <w:rsid w:val="00C90269"/>
    <w:rsid w:val="00C90746"/>
    <w:rsid w:val="00C9137E"/>
    <w:rsid w:val="00C92031"/>
    <w:rsid w:val="00C92412"/>
    <w:rsid w:val="00C92891"/>
    <w:rsid w:val="00C92B0B"/>
    <w:rsid w:val="00C92D9A"/>
    <w:rsid w:val="00C92EA9"/>
    <w:rsid w:val="00C9391D"/>
    <w:rsid w:val="00C93BD3"/>
    <w:rsid w:val="00C942F8"/>
    <w:rsid w:val="00C949E8"/>
    <w:rsid w:val="00C94DD7"/>
    <w:rsid w:val="00C9528B"/>
    <w:rsid w:val="00C95E67"/>
    <w:rsid w:val="00C96C24"/>
    <w:rsid w:val="00C96FB3"/>
    <w:rsid w:val="00C978D5"/>
    <w:rsid w:val="00C97F6F"/>
    <w:rsid w:val="00C97F99"/>
    <w:rsid w:val="00CA039E"/>
    <w:rsid w:val="00CA04F7"/>
    <w:rsid w:val="00CA096A"/>
    <w:rsid w:val="00CA10FA"/>
    <w:rsid w:val="00CA12CA"/>
    <w:rsid w:val="00CA173F"/>
    <w:rsid w:val="00CA21E9"/>
    <w:rsid w:val="00CA28B8"/>
    <w:rsid w:val="00CA328F"/>
    <w:rsid w:val="00CA37F8"/>
    <w:rsid w:val="00CA3824"/>
    <w:rsid w:val="00CA3909"/>
    <w:rsid w:val="00CA3CEB"/>
    <w:rsid w:val="00CA3FB9"/>
    <w:rsid w:val="00CA47D0"/>
    <w:rsid w:val="00CA4FCE"/>
    <w:rsid w:val="00CA530F"/>
    <w:rsid w:val="00CA5A4B"/>
    <w:rsid w:val="00CA6429"/>
    <w:rsid w:val="00CA66EC"/>
    <w:rsid w:val="00CA685B"/>
    <w:rsid w:val="00CA6A62"/>
    <w:rsid w:val="00CB038D"/>
    <w:rsid w:val="00CB0595"/>
    <w:rsid w:val="00CB07A8"/>
    <w:rsid w:val="00CB0B72"/>
    <w:rsid w:val="00CB0BF8"/>
    <w:rsid w:val="00CB119B"/>
    <w:rsid w:val="00CB11DA"/>
    <w:rsid w:val="00CB14F7"/>
    <w:rsid w:val="00CB19AD"/>
    <w:rsid w:val="00CB1BB8"/>
    <w:rsid w:val="00CB360A"/>
    <w:rsid w:val="00CB3660"/>
    <w:rsid w:val="00CB3F9D"/>
    <w:rsid w:val="00CB4A4C"/>
    <w:rsid w:val="00CB551A"/>
    <w:rsid w:val="00CB60D0"/>
    <w:rsid w:val="00CB6C2E"/>
    <w:rsid w:val="00CB731B"/>
    <w:rsid w:val="00CB7595"/>
    <w:rsid w:val="00CB7623"/>
    <w:rsid w:val="00CC01FB"/>
    <w:rsid w:val="00CC03E6"/>
    <w:rsid w:val="00CC0483"/>
    <w:rsid w:val="00CC0D8B"/>
    <w:rsid w:val="00CC0DAF"/>
    <w:rsid w:val="00CC1227"/>
    <w:rsid w:val="00CC21BA"/>
    <w:rsid w:val="00CC2215"/>
    <w:rsid w:val="00CC26EE"/>
    <w:rsid w:val="00CC2800"/>
    <w:rsid w:val="00CC2983"/>
    <w:rsid w:val="00CC33C3"/>
    <w:rsid w:val="00CC3F7C"/>
    <w:rsid w:val="00CC3FED"/>
    <w:rsid w:val="00CC4D32"/>
    <w:rsid w:val="00CC4FB9"/>
    <w:rsid w:val="00CC58F6"/>
    <w:rsid w:val="00CC608C"/>
    <w:rsid w:val="00CC6890"/>
    <w:rsid w:val="00CC7105"/>
    <w:rsid w:val="00CC7813"/>
    <w:rsid w:val="00CC7E56"/>
    <w:rsid w:val="00CD0754"/>
    <w:rsid w:val="00CD110B"/>
    <w:rsid w:val="00CD3084"/>
    <w:rsid w:val="00CD47CA"/>
    <w:rsid w:val="00CD49A1"/>
    <w:rsid w:val="00CD4ACA"/>
    <w:rsid w:val="00CD51B1"/>
    <w:rsid w:val="00CD53E0"/>
    <w:rsid w:val="00CD5E1C"/>
    <w:rsid w:val="00CD5FFE"/>
    <w:rsid w:val="00CD60AE"/>
    <w:rsid w:val="00CD6288"/>
    <w:rsid w:val="00CD7690"/>
    <w:rsid w:val="00CD7704"/>
    <w:rsid w:val="00CD773A"/>
    <w:rsid w:val="00CD7AA5"/>
    <w:rsid w:val="00CD7B6D"/>
    <w:rsid w:val="00CD7BBE"/>
    <w:rsid w:val="00CD7E2E"/>
    <w:rsid w:val="00CE05C4"/>
    <w:rsid w:val="00CE0BFE"/>
    <w:rsid w:val="00CE0C20"/>
    <w:rsid w:val="00CE16F1"/>
    <w:rsid w:val="00CE253D"/>
    <w:rsid w:val="00CE29FE"/>
    <w:rsid w:val="00CE358B"/>
    <w:rsid w:val="00CE36DC"/>
    <w:rsid w:val="00CE386D"/>
    <w:rsid w:val="00CE3871"/>
    <w:rsid w:val="00CE3AB7"/>
    <w:rsid w:val="00CE3BC8"/>
    <w:rsid w:val="00CE3C47"/>
    <w:rsid w:val="00CE54D6"/>
    <w:rsid w:val="00CE5B3C"/>
    <w:rsid w:val="00CE60EA"/>
    <w:rsid w:val="00CE6A4A"/>
    <w:rsid w:val="00CE6E9C"/>
    <w:rsid w:val="00CE7F48"/>
    <w:rsid w:val="00CF008C"/>
    <w:rsid w:val="00CF0707"/>
    <w:rsid w:val="00CF16F2"/>
    <w:rsid w:val="00CF1A9B"/>
    <w:rsid w:val="00CF26C3"/>
    <w:rsid w:val="00CF2BC9"/>
    <w:rsid w:val="00CF3906"/>
    <w:rsid w:val="00CF4357"/>
    <w:rsid w:val="00CF4B0B"/>
    <w:rsid w:val="00CF4F40"/>
    <w:rsid w:val="00CF4F70"/>
    <w:rsid w:val="00CF5133"/>
    <w:rsid w:val="00CF5160"/>
    <w:rsid w:val="00CF56A2"/>
    <w:rsid w:val="00CF5EB1"/>
    <w:rsid w:val="00CF6073"/>
    <w:rsid w:val="00CF6391"/>
    <w:rsid w:val="00CF6EBC"/>
    <w:rsid w:val="00CF736C"/>
    <w:rsid w:val="00CF7CE5"/>
    <w:rsid w:val="00D00302"/>
    <w:rsid w:val="00D00B0B"/>
    <w:rsid w:val="00D01D13"/>
    <w:rsid w:val="00D02576"/>
    <w:rsid w:val="00D02EDD"/>
    <w:rsid w:val="00D03202"/>
    <w:rsid w:val="00D03253"/>
    <w:rsid w:val="00D043AB"/>
    <w:rsid w:val="00D0482F"/>
    <w:rsid w:val="00D04FDE"/>
    <w:rsid w:val="00D05195"/>
    <w:rsid w:val="00D058E6"/>
    <w:rsid w:val="00D063C2"/>
    <w:rsid w:val="00D063F7"/>
    <w:rsid w:val="00D069E0"/>
    <w:rsid w:val="00D06EF2"/>
    <w:rsid w:val="00D07358"/>
    <w:rsid w:val="00D07D8F"/>
    <w:rsid w:val="00D1031F"/>
    <w:rsid w:val="00D10C65"/>
    <w:rsid w:val="00D10D0E"/>
    <w:rsid w:val="00D10F4D"/>
    <w:rsid w:val="00D117BA"/>
    <w:rsid w:val="00D125B9"/>
    <w:rsid w:val="00D12C4C"/>
    <w:rsid w:val="00D12CEB"/>
    <w:rsid w:val="00D13C94"/>
    <w:rsid w:val="00D14624"/>
    <w:rsid w:val="00D15576"/>
    <w:rsid w:val="00D15830"/>
    <w:rsid w:val="00D15D62"/>
    <w:rsid w:val="00D17842"/>
    <w:rsid w:val="00D17BAB"/>
    <w:rsid w:val="00D212FE"/>
    <w:rsid w:val="00D22872"/>
    <w:rsid w:val="00D22AE8"/>
    <w:rsid w:val="00D23BC2"/>
    <w:rsid w:val="00D24017"/>
    <w:rsid w:val="00D24381"/>
    <w:rsid w:val="00D24754"/>
    <w:rsid w:val="00D252F8"/>
    <w:rsid w:val="00D2544C"/>
    <w:rsid w:val="00D25A9E"/>
    <w:rsid w:val="00D25C96"/>
    <w:rsid w:val="00D26A50"/>
    <w:rsid w:val="00D26A9D"/>
    <w:rsid w:val="00D27316"/>
    <w:rsid w:val="00D27621"/>
    <w:rsid w:val="00D27DD9"/>
    <w:rsid w:val="00D27ED6"/>
    <w:rsid w:val="00D30992"/>
    <w:rsid w:val="00D32356"/>
    <w:rsid w:val="00D3240A"/>
    <w:rsid w:val="00D3294B"/>
    <w:rsid w:val="00D32CC8"/>
    <w:rsid w:val="00D32D28"/>
    <w:rsid w:val="00D32D3D"/>
    <w:rsid w:val="00D342FF"/>
    <w:rsid w:val="00D350C2"/>
    <w:rsid w:val="00D36598"/>
    <w:rsid w:val="00D37306"/>
    <w:rsid w:val="00D37430"/>
    <w:rsid w:val="00D37B73"/>
    <w:rsid w:val="00D41B4A"/>
    <w:rsid w:val="00D42065"/>
    <w:rsid w:val="00D42412"/>
    <w:rsid w:val="00D43342"/>
    <w:rsid w:val="00D4467D"/>
    <w:rsid w:val="00D454E6"/>
    <w:rsid w:val="00D45735"/>
    <w:rsid w:val="00D4628F"/>
    <w:rsid w:val="00D46C3C"/>
    <w:rsid w:val="00D4703F"/>
    <w:rsid w:val="00D47383"/>
    <w:rsid w:val="00D50725"/>
    <w:rsid w:val="00D507BE"/>
    <w:rsid w:val="00D50E44"/>
    <w:rsid w:val="00D50FFE"/>
    <w:rsid w:val="00D517D7"/>
    <w:rsid w:val="00D51F5F"/>
    <w:rsid w:val="00D521BE"/>
    <w:rsid w:val="00D5273A"/>
    <w:rsid w:val="00D535FC"/>
    <w:rsid w:val="00D5387B"/>
    <w:rsid w:val="00D539C5"/>
    <w:rsid w:val="00D53E48"/>
    <w:rsid w:val="00D545F8"/>
    <w:rsid w:val="00D549D0"/>
    <w:rsid w:val="00D558DA"/>
    <w:rsid w:val="00D55E12"/>
    <w:rsid w:val="00D561B1"/>
    <w:rsid w:val="00D566CA"/>
    <w:rsid w:val="00D57C13"/>
    <w:rsid w:val="00D60DD7"/>
    <w:rsid w:val="00D615CD"/>
    <w:rsid w:val="00D6176B"/>
    <w:rsid w:val="00D61A9B"/>
    <w:rsid w:val="00D61BAE"/>
    <w:rsid w:val="00D61F10"/>
    <w:rsid w:val="00D6210F"/>
    <w:rsid w:val="00D625FA"/>
    <w:rsid w:val="00D627B0"/>
    <w:rsid w:val="00D63751"/>
    <w:rsid w:val="00D6387D"/>
    <w:rsid w:val="00D63E55"/>
    <w:rsid w:val="00D64498"/>
    <w:rsid w:val="00D646B6"/>
    <w:rsid w:val="00D655BA"/>
    <w:rsid w:val="00D66930"/>
    <w:rsid w:val="00D66ADA"/>
    <w:rsid w:val="00D670C1"/>
    <w:rsid w:val="00D67505"/>
    <w:rsid w:val="00D7004E"/>
    <w:rsid w:val="00D7049C"/>
    <w:rsid w:val="00D70808"/>
    <w:rsid w:val="00D72A17"/>
    <w:rsid w:val="00D72F55"/>
    <w:rsid w:val="00D73391"/>
    <w:rsid w:val="00D73845"/>
    <w:rsid w:val="00D73B12"/>
    <w:rsid w:val="00D74D1B"/>
    <w:rsid w:val="00D74DA3"/>
    <w:rsid w:val="00D74E3B"/>
    <w:rsid w:val="00D7583A"/>
    <w:rsid w:val="00D761EF"/>
    <w:rsid w:val="00D800B3"/>
    <w:rsid w:val="00D809E2"/>
    <w:rsid w:val="00D82EE8"/>
    <w:rsid w:val="00D837D7"/>
    <w:rsid w:val="00D84012"/>
    <w:rsid w:val="00D85436"/>
    <w:rsid w:val="00D85A28"/>
    <w:rsid w:val="00D85F9F"/>
    <w:rsid w:val="00D861D5"/>
    <w:rsid w:val="00D86320"/>
    <w:rsid w:val="00D868D8"/>
    <w:rsid w:val="00D877C5"/>
    <w:rsid w:val="00D90106"/>
    <w:rsid w:val="00D9035B"/>
    <w:rsid w:val="00D903CE"/>
    <w:rsid w:val="00D90E2A"/>
    <w:rsid w:val="00D91074"/>
    <w:rsid w:val="00D919E0"/>
    <w:rsid w:val="00D91A02"/>
    <w:rsid w:val="00D94732"/>
    <w:rsid w:val="00D94CDE"/>
    <w:rsid w:val="00D94F30"/>
    <w:rsid w:val="00D952B7"/>
    <w:rsid w:val="00D9546E"/>
    <w:rsid w:val="00D95B75"/>
    <w:rsid w:val="00D95CE4"/>
    <w:rsid w:val="00D96317"/>
    <w:rsid w:val="00D96EFE"/>
    <w:rsid w:val="00DA255D"/>
    <w:rsid w:val="00DA263B"/>
    <w:rsid w:val="00DA2B02"/>
    <w:rsid w:val="00DA3210"/>
    <w:rsid w:val="00DA33DD"/>
    <w:rsid w:val="00DA35E5"/>
    <w:rsid w:val="00DA4398"/>
    <w:rsid w:val="00DA4D4E"/>
    <w:rsid w:val="00DA51C6"/>
    <w:rsid w:val="00DA54C5"/>
    <w:rsid w:val="00DA627C"/>
    <w:rsid w:val="00DA6397"/>
    <w:rsid w:val="00DA6575"/>
    <w:rsid w:val="00DA66D5"/>
    <w:rsid w:val="00DA682E"/>
    <w:rsid w:val="00DA705F"/>
    <w:rsid w:val="00DA72CE"/>
    <w:rsid w:val="00DA7607"/>
    <w:rsid w:val="00DA771F"/>
    <w:rsid w:val="00DA77EB"/>
    <w:rsid w:val="00DB2B3A"/>
    <w:rsid w:val="00DB4016"/>
    <w:rsid w:val="00DB41BE"/>
    <w:rsid w:val="00DB460F"/>
    <w:rsid w:val="00DB49EF"/>
    <w:rsid w:val="00DB4F7F"/>
    <w:rsid w:val="00DB536D"/>
    <w:rsid w:val="00DB560F"/>
    <w:rsid w:val="00DB5698"/>
    <w:rsid w:val="00DB5C97"/>
    <w:rsid w:val="00DB5DE6"/>
    <w:rsid w:val="00DB6284"/>
    <w:rsid w:val="00DB62FD"/>
    <w:rsid w:val="00DB6494"/>
    <w:rsid w:val="00DB6523"/>
    <w:rsid w:val="00DB6D13"/>
    <w:rsid w:val="00DB7626"/>
    <w:rsid w:val="00DC016F"/>
    <w:rsid w:val="00DC0267"/>
    <w:rsid w:val="00DC0D83"/>
    <w:rsid w:val="00DC1A92"/>
    <w:rsid w:val="00DC1B5B"/>
    <w:rsid w:val="00DC1F07"/>
    <w:rsid w:val="00DC220E"/>
    <w:rsid w:val="00DC2242"/>
    <w:rsid w:val="00DC2624"/>
    <w:rsid w:val="00DC2F17"/>
    <w:rsid w:val="00DC2FFC"/>
    <w:rsid w:val="00DC30AD"/>
    <w:rsid w:val="00DC38A2"/>
    <w:rsid w:val="00DC3BFA"/>
    <w:rsid w:val="00DC48A8"/>
    <w:rsid w:val="00DC4C38"/>
    <w:rsid w:val="00DC4CF5"/>
    <w:rsid w:val="00DC505A"/>
    <w:rsid w:val="00DC50C4"/>
    <w:rsid w:val="00DC54FD"/>
    <w:rsid w:val="00DC5ACA"/>
    <w:rsid w:val="00DC5D56"/>
    <w:rsid w:val="00DC6D6C"/>
    <w:rsid w:val="00DC71EA"/>
    <w:rsid w:val="00DC778F"/>
    <w:rsid w:val="00DC7ECC"/>
    <w:rsid w:val="00DD0406"/>
    <w:rsid w:val="00DD09D4"/>
    <w:rsid w:val="00DD0B2F"/>
    <w:rsid w:val="00DD1213"/>
    <w:rsid w:val="00DD1569"/>
    <w:rsid w:val="00DD2037"/>
    <w:rsid w:val="00DD2F27"/>
    <w:rsid w:val="00DD33B3"/>
    <w:rsid w:val="00DD383F"/>
    <w:rsid w:val="00DD39CD"/>
    <w:rsid w:val="00DD3D3A"/>
    <w:rsid w:val="00DD3FE9"/>
    <w:rsid w:val="00DD44F6"/>
    <w:rsid w:val="00DD4D4C"/>
    <w:rsid w:val="00DD5011"/>
    <w:rsid w:val="00DD5CD0"/>
    <w:rsid w:val="00DD63F9"/>
    <w:rsid w:val="00DD64CD"/>
    <w:rsid w:val="00DD6DBB"/>
    <w:rsid w:val="00DD6E27"/>
    <w:rsid w:val="00DD799E"/>
    <w:rsid w:val="00DD79F6"/>
    <w:rsid w:val="00DE03DF"/>
    <w:rsid w:val="00DE0814"/>
    <w:rsid w:val="00DE0BBF"/>
    <w:rsid w:val="00DE0F24"/>
    <w:rsid w:val="00DE1393"/>
    <w:rsid w:val="00DE24AC"/>
    <w:rsid w:val="00DE2528"/>
    <w:rsid w:val="00DE28B0"/>
    <w:rsid w:val="00DE2CFF"/>
    <w:rsid w:val="00DE2F55"/>
    <w:rsid w:val="00DE3CB8"/>
    <w:rsid w:val="00DE3E43"/>
    <w:rsid w:val="00DE4572"/>
    <w:rsid w:val="00DE4717"/>
    <w:rsid w:val="00DE4DB4"/>
    <w:rsid w:val="00DE54D7"/>
    <w:rsid w:val="00DE5614"/>
    <w:rsid w:val="00DE68DA"/>
    <w:rsid w:val="00DE6DF7"/>
    <w:rsid w:val="00DE7A05"/>
    <w:rsid w:val="00DE7BBF"/>
    <w:rsid w:val="00DF018F"/>
    <w:rsid w:val="00DF01C7"/>
    <w:rsid w:val="00DF05C3"/>
    <w:rsid w:val="00DF11E6"/>
    <w:rsid w:val="00DF1387"/>
    <w:rsid w:val="00DF1BC0"/>
    <w:rsid w:val="00DF1C47"/>
    <w:rsid w:val="00DF1F27"/>
    <w:rsid w:val="00DF2A4B"/>
    <w:rsid w:val="00DF341E"/>
    <w:rsid w:val="00DF3E20"/>
    <w:rsid w:val="00DF4521"/>
    <w:rsid w:val="00DF4B51"/>
    <w:rsid w:val="00DF551D"/>
    <w:rsid w:val="00DF5C30"/>
    <w:rsid w:val="00DF6DAB"/>
    <w:rsid w:val="00DF7185"/>
    <w:rsid w:val="00DF7212"/>
    <w:rsid w:val="00DF72A8"/>
    <w:rsid w:val="00DF778D"/>
    <w:rsid w:val="00E002AC"/>
    <w:rsid w:val="00E0051B"/>
    <w:rsid w:val="00E005A4"/>
    <w:rsid w:val="00E017D8"/>
    <w:rsid w:val="00E01AD9"/>
    <w:rsid w:val="00E0210F"/>
    <w:rsid w:val="00E021B0"/>
    <w:rsid w:val="00E02E3B"/>
    <w:rsid w:val="00E049F6"/>
    <w:rsid w:val="00E0561D"/>
    <w:rsid w:val="00E05B2E"/>
    <w:rsid w:val="00E070DE"/>
    <w:rsid w:val="00E077F2"/>
    <w:rsid w:val="00E07C2F"/>
    <w:rsid w:val="00E07C7D"/>
    <w:rsid w:val="00E109A5"/>
    <w:rsid w:val="00E10D02"/>
    <w:rsid w:val="00E118D3"/>
    <w:rsid w:val="00E11AA1"/>
    <w:rsid w:val="00E11AA5"/>
    <w:rsid w:val="00E11C39"/>
    <w:rsid w:val="00E13105"/>
    <w:rsid w:val="00E139E3"/>
    <w:rsid w:val="00E14C04"/>
    <w:rsid w:val="00E15682"/>
    <w:rsid w:val="00E157F3"/>
    <w:rsid w:val="00E15D18"/>
    <w:rsid w:val="00E161B7"/>
    <w:rsid w:val="00E16206"/>
    <w:rsid w:val="00E169F9"/>
    <w:rsid w:val="00E17FA1"/>
    <w:rsid w:val="00E21499"/>
    <w:rsid w:val="00E2219D"/>
    <w:rsid w:val="00E22286"/>
    <w:rsid w:val="00E22C09"/>
    <w:rsid w:val="00E230D0"/>
    <w:rsid w:val="00E232F4"/>
    <w:rsid w:val="00E23440"/>
    <w:rsid w:val="00E23B29"/>
    <w:rsid w:val="00E24C07"/>
    <w:rsid w:val="00E24E21"/>
    <w:rsid w:val="00E25A36"/>
    <w:rsid w:val="00E264DA"/>
    <w:rsid w:val="00E26AAC"/>
    <w:rsid w:val="00E26ACF"/>
    <w:rsid w:val="00E26E33"/>
    <w:rsid w:val="00E27F79"/>
    <w:rsid w:val="00E30536"/>
    <w:rsid w:val="00E3089F"/>
    <w:rsid w:val="00E311F9"/>
    <w:rsid w:val="00E319C2"/>
    <w:rsid w:val="00E31CEA"/>
    <w:rsid w:val="00E321D6"/>
    <w:rsid w:val="00E32231"/>
    <w:rsid w:val="00E322D6"/>
    <w:rsid w:val="00E32685"/>
    <w:rsid w:val="00E328C1"/>
    <w:rsid w:val="00E339EB"/>
    <w:rsid w:val="00E33D55"/>
    <w:rsid w:val="00E33F27"/>
    <w:rsid w:val="00E34071"/>
    <w:rsid w:val="00E34664"/>
    <w:rsid w:val="00E3505E"/>
    <w:rsid w:val="00E351AF"/>
    <w:rsid w:val="00E352F9"/>
    <w:rsid w:val="00E35989"/>
    <w:rsid w:val="00E35E9B"/>
    <w:rsid w:val="00E36275"/>
    <w:rsid w:val="00E365E7"/>
    <w:rsid w:val="00E368F2"/>
    <w:rsid w:val="00E36994"/>
    <w:rsid w:val="00E3699B"/>
    <w:rsid w:val="00E37443"/>
    <w:rsid w:val="00E377E0"/>
    <w:rsid w:val="00E37EBB"/>
    <w:rsid w:val="00E37F8A"/>
    <w:rsid w:val="00E40538"/>
    <w:rsid w:val="00E408FA"/>
    <w:rsid w:val="00E40BC3"/>
    <w:rsid w:val="00E414B2"/>
    <w:rsid w:val="00E41A9B"/>
    <w:rsid w:val="00E41AB3"/>
    <w:rsid w:val="00E41EE8"/>
    <w:rsid w:val="00E41F5A"/>
    <w:rsid w:val="00E4200A"/>
    <w:rsid w:val="00E425DE"/>
    <w:rsid w:val="00E4264D"/>
    <w:rsid w:val="00E431C1"/>
    <w:rsid w:val="00E43342"/>
    <w:rsid w:val="00E43663"/>
    <w:rsid w:val="00E443B2"/>
    <w:rsid w:val="00E44A94"/>
    <w:rsid w:val="00E44D9C"/>
    <w:rsid w:val="00E44F8F"/>
    <w:rsid w:val="00E451B4"/>
    <w:rsid w:val="00E462EF"/>
    <w:rsid w:val="00E468B4"/>
    <w:rsid w:val="00E46C49"/>
    <w:rsid w:val="00E46CF6"/>
    <w:rsid w:val="00E47150"/>
    <w:rsid w:val="00E47356"/>
    <w:rsid w:val="00E475B3"/>
    <w:rsid w:val="00E47B81"/>
    <w:rsid w:val="00E50266"/>
    <w:rsid w:val="00E50C9D"/>
    <w:rsid w:val="00E50D83"/>
    <w:rsid w:val="00E50E3E"/>
    <w:rsid w:val="00E5238B"/>
    <w:rsid w:val="00E5242C"/>
    <w:rsid w:val="00E527D3"/>
    <w:rsid w:val="00E52BB8"/>
    <w:rsid w:val="00E52D45"/>
    <w:rsid w:val="00E52DDF"/>
    <w:rsid w:val="00E52E27"/>
    <w:rsid w:val="00E53404"/>
    <w:rsid w:val="00E5360B"/>
    <w:rsid w:val="00E542CB"/>
    <w:rsid w:val="00E548A6"/>
    <w:rsid w:val="00E54B26"/>
    <w:rsid w:val="00E557C1"/>
    <w:rsid w:val="00E55A16"/>
    <w:rsid w:val="00E55D14"/>
    <w:rsid w:val="00E565FF"/>
    <w:rsid w:val="00E56E24"/>
    <w:rsid w:val="00E575F5"/>
    <w:rsid w:val="00E577FA"/>
    <w:rsid w:val="00E61CA7"/>
    <w:rsid w:val="00E6222A"/>
    <w:rsid w:val="00E62E51"/>
    <w:rsid w:val="00E636C0"/>
    <w:rsid w:val="00E63893"/>
    <w:rsid w:val="00E63D53"/>
    <w:rsid w:val="00E63DD4"/>
    <w:rsid w:val="00E6473F"/>
    <w:rsid w:val="00E6532C"/>
    <w:rsid w:val="00E660C5"/>
    <w:rsid w:val="00E66735"/>
    <w:rsid w:val="00E66F57"/>
    <w:rsid w:val="00E67FE6"/>
    <w:rsid w:val="00E704D6"/>
    <w:rsid w:val="00E70701"/>
    <w:rsid w:val="00E70A92"/>
    <w:rsid w:val="00E7105E"/>
    <w:rsid w:val="00E712F1"/>
    <w:rsid w:val="00E71408"/>
    <w:rsid w:val="00E71981"/>
    <w:rsid w:val="00E72237"/>
    <w:rsid w:val="00E72588"/>
    <w:rsid w:val="00E73220"/>
    <w:rsid w:val="00E738B8"/>
    <w:rsid w:val="00E73A56"/>
    <w:rsid w:val="00E742D9"/>
    <w:rsid w:val="00E75285"/>
    <w:rsid w:val="00E76D19"/>
    <w:rsid w:val="00E7715B"/>
    <w:rsid w:val="00E7759A"/>
    <w:rsid w:val="00E775FC"/>
    <w:rsid w:val="00E77A7B"/>
    <w:rsid w:val="00E77B56"/>
    <w:rsid w:val="00E77B9F"/>
    <w:rsid w:val="00E77D93"/>
    <w:rsid w:val="00E77F99"/>
    <w:rsid w:val="00E82477"/>
    <w:rsid w:val="00E833C7"/>
    <w:rsid w:val="00E836FD"/>
    <w:rsid w:val="00E8377B"/>
    <w:rsid w:val="00E83B07"/>
    <w:rsid w:val="00E83B3B"/>
    <w:rsid w:val="00E83B7C"/>
    <w:rsid w:val="00E840DB"/>
    <w:rsid w:val="00E842B6"/>
    <w:rsid w:val="00E842E3"/>
    <w:rsid w:val="00E85513"/>
    <w:rsid w:val="00E85562"/>
    <w:rsid w:val="00E85BE7"/>
    <w:rsid w:val="00E86438"/>
    <w:rsid w:val="00E86C13"/>
    <w:rsid w:val="00E86E02"/>
    <w:rsid w:val="00E87570"/>
    <w:rsid w:val="00E9010B"/>
    <w:rsid w:val="00E9065C"/>
    <w:rsid w:val="00E917F6"/>
    <w:rsid w:val="00E91945"/>
    <w:rsid w:val="00E92C00"/>
    <w:rsid w:val="00E93F35"/>
    <w:rsid w:val="00E93FE1"/>
    <w:rsid w:val="00E94D5C"/>
    <w:rsid w:val="00E9505A"/>
    <w:rsid w:val="00E950E5"/>
    <w:rsid w:val="00E95563"/>
    <w:rsid w:val="00E95B94"/>
    <w:rsid w:val="00E9635A"/>
    <w:rsid w:val="00E964EE"/>
    <w:rsid w:val="00E971F9"/>
    <w:rsid w:val="00E97548"/>
    <w:rsid w:val="00EA0618"/>
    <w:rsid w:val="00EA0BE8"/>
    <w:rsid w:val="00EA0D79"/>
    <w:rsid w:val="00EA1921"/>
    <w:rsid w:val="00EA1E16"/>
    <w:rsid w:val="00EA27DB"/>
    <w:rsid w:val="00EA29F7"/>
    <w:rsid w:val="00EA2E45"/>
    <w:rsid w:val="00EA39FD"/>
    <w:rsid w:val="00EA3AE0"/>
    <w:rsid w:val="00EA3C99"/>
    <w:rsid w:val="00EA41AA"/>
    <w:rsid w:val="00EA427F"/>
    <w:rsid w:val="00EA4E05"/>
    <w:rsid w:val="00EA5034"/>
    <w:rsid w:val="00EA504C"/>
    <w:rsid w:val="00EA5287"/>
    <w:rsid w:val="00EA52CF"/>
    <w:rsid w:val="00EA55B1"/>
    <w:rsid w:val="00EA5E2F"/>
    <w:rsid w:val="00EA6149"/>
    <w:rsid w:val="00EA650F"/>
    <w:rsid w:val="00EA6DFB"/>
    <w:rsid w:val="00EA7066"/>
    <w:rsid w:val="00EB0028"/>
    <w:rsid w:val="00EB0430"/>
    <w:rsid w:val="00EB05B6"/>
    <w:rsid w:val="00EB0686"/>
    <w:rsid w:val="00EB0E3D"/>
    <w:rsid w:val="00EB0E7C"/>
    <w:rsid w:val="00EB169E"/>
    <w:rsid w:val="00EB19E4"/>
    <w:rsid w:val="00EB1D30"/>
    <w:rsid w:val="00EB1E9F"/>
    <w:rsid w:val="00EB27E1"/>
    <w:rsid w:val="00EB2B4A"/>
    <w:rsid w:val="00EB3243"/>
    <w:rsid w:val="00EB3654"/>
    <w:rsid w:val="00EB521A"/>
    <w:rsid w:val="00EB5EE3"/>
    <w:rsid w:val="00EB64CA"/>
    <w:rsid w:val="00EB6E1F"/>
    <w:rsid w:val="00EB6FBF"/>
    <w:rsid w:val="00EB739D"/>
    <w:rsid w:val="00EB781A"/>
    <w:rsid w:val="00EB787A"/>
    <w:rsid w:val="00EB7915"/>
    <w:rsid w:val="00EC0EE2"/>
    <w:rsid w:val="00EC197F"/>
    <w:rsid w:val="00EC1982"/>
    <w:rsid w:val="00EC1DBE"/>
    <w:rsid w:val="00EC1DDC"/>
    <w:rsid w:val="00EC2023"/>
    <w:rsid w:val="00EC2306"/>
    <w:rsid w:val="00EC2359"/>
    <w:rsid w:val="00EC2D87"/>
    <w:rsid w:val="00EC347A"/>
    <w:rsid w:val="00EC3689"/>
    <w:rsid w:val="00EC3BC2"/>
    <w:rsid w:val="00EC4A03"/>
    <w:rsid w:val="00EC4AD8"/>
    <w:rsid w:val="00EC528F"/>
    <w:rsid w:val="00EC6819"/>
    <w:rsid w:val="00EC6B4D"/>
    <w:rsid w:val="00ED03FD"/>
    <w:rsid w:val="00ED0919"/>
    <w:rsid w:val="00ED1886"/>
    <w:rsid w:val="00ED1B0F"/>
    <w:rsid w:val="00ED233C"/>
    <w:rsid w:val="00ED264B"/>
    <w:rsid w:val="00ED28B6"/>
    <w:rsid w:val="00ED2E1F"/>
    <w:rsid w:val="00ED3171"/>
    <w:rsid w:val="00ED3DD9"/>
    <w:rsid w:val="00ED3EFF"/>
    <w:rsid w:val="00ED47EC"/>
    <w:rsid w:val="00ED6263"/>
    <w:rsid w:val="00ED6301"/>
    <w:rsid w:val="00ED6AB2"/>
    <w:rsid w:val="00ED6CD9"/>
    <w:rsid w:val="00ED6D40"/>
    <w:rsid w:val="00ED7206"/>
    <w:rsid w:val="00ED721C"/>
    <w:rsid w:val="00ED75C3"/>
    <w:rsid w:val="00EE09BB"/>
    <w:rsid w:val="00EE15E3"/>
    <w:rsid w:val="00EE16A0"/>
    <w:rsid w:val="00EE23B5"/>
    <w:rsid w:val="00EE23BC"/>
    <w:rsid w:val="00EE2608"/>
    <w:rsid w:val="00EE2BC8"/>
    <w:rsid w:val="00EE3E3B"/>
    <w:rsid w:val="00EE4FD3"/>
    <w:rsid w:val="00EE4FE5"/>
    <w:rsid w:val="00EE50B3"/>
    <w:rsid w:val="00EE51F9"/>
    <w:rsid w:val="00EE57BA"/>
    <w:rsid w:val="00EE621E"/>
    <w:rsid w:val="00EE6544"/>
    <w:rsid w:val="00EE71A8"/>
    <w:rsid w:val="00EE7759"/>
    <w:rsid w:val="00EE7888"/>
    <w:rsid w:val="00EE7AD1"/>
    <w:rsid w:val="00EF03E4"/>
    <w:rsid w:val="00EF0894"/>
    <w:rsid w:val="00EF0D73"/>
    <w:rsid w:val="00EF0FBD"/>
    <w:rsid w:val="00EF1019"/>
    <w:rsid w:val="00EF36C3"/>
    <w:rsid w:val="00EF40F6"/>
    <w:rsid w:val="00EF6B35"/>
    <w:rsid w:val="00EF6EDF"/>
    <w:rsid w:val="00F00E1C"/>
    <w:rsid w:val="00F0106F"/>
    <w:rsid w:val="00F015B3"/>
    <w:rsid w:val="00F01728"/>
    <w:rsid w:val="00F01BF4"/>
    <w:rsid w:val="00F023C9"/>
    <w:rsid w:val="00F02E94"/>
    <w:rsid w:val="00F0300F"/>
    <w:rsid w:val="00F034B1"/>
    <w:rsid w:val="00F03AE9"/>
    <w:rsid w:val="00F059B8"/>
    <w:rsid w:val="00F05B9C"/>
    <w:rsid w:val="00F05C74"/>
    <w:rsid w:val="00F060A6"/>
    <w:rsid w:val="00F0697C"/>
    <w:rsid w:val="00F06AE3"/>
    <w:rsid w:val="00F07217"/>
    <w:rsid w:val="00F079E8"/>
    <w:rsid w:val="00F10078"/>
    <w:rsid w:val="00F103EA"/>
    <w:rsid w:val="00F11832"/>
    <w:rsid w:val="00F1190F"/>
    <w:rsid w:val="00F11B42"/>
    <w:rsid w:val="00F11C9D"/>
    <w:rsid w:val="00F121B2"/>
    <w:rsid w:val="00F128E7"/>
    <w:rsid w:val="00F1420D"/>
    <w:rsid w:val="00F14611"/>
    <w:rsid w:val="00F146F2"/>
    <w:rsid w:val="00F148AE"/>
    <w:rsid w:val="00F14D86"/>
    <w:rsid w:val="00F15880"/>
    <w:rsid w:val="00F15B4C"/>
    <w:rsid w:val="00F16430"/>
    <w:rsid w:val="00F166B0"/>
    <w:rsid w:val="00F16ED5"/>
    <w:rsid w:val="00F17F4D"/>
    <w:rsid w:val="00F20567"/>
    <w:rsid w:val="00F20CBA"/>
    <w:rsid w:val="00F20D54"/>
    <w:rsid w:val="00F20E41"/>
    <w:rsid w:val="00F21A9B"/>
    <w:rsid w:val="00F2329B"/>
    <w:rsid w:val="00F23469"/>
    <w:rsid w:val="00F238B9"/>
    <w:rsid w:val="00F23B3A"/>
    <w:rsid w:val="00F23C6E"/>
    <w:rsid w:val="00F24D0D"/>
    <w:rsid w:val="00F25F98"/>
    <w:rsid w:val="00F26A56"/>
    <w:rsid w:val="00F272BB"/>
    <w:rsid w:val="00F300CF"/>
    <w:rsid w:val="00F3045F"/>
    <w:rsid w:val="00F310D4"/>
    <w:rsid w:val="00F312D3"/>
    <w:rsid w:val="00F32294"/>
    <w:rsid w:val="00F32723"/>
    <w:rsid w:val="00F3298B"/>
    <w:rsid w:val="00F32B7F"/>
    <w:rsid w:val="00F33EF0"/>
    <w:rsid w:val="00F34CE9"/>
    <w:rsid w:val="00F34F18"/>
    <w:rsid w:val="00F3514A"/>
    <w:rsid w:val="00F356DC"/>
    <w:rsid w:val="00F357CB"/>
    <w:rsid w:val="00F35C96"/>
    <w:rsid w:val="00F37E28"/>
    <w:rsid w:val="00F37E84"/>
    <w:rsid w:val="00F37ED6"/>
    <w:rsid w:val="00F40CBF"/>
    <w:rsid w:val="00F411C5"/>
    <w:rsid w:val="00F4139C"/>
    <w:rsid w:val="00F420F8"/>
    <w:rsid w:val="00F436D8"/>
    <w:rsid w:val="00F43A08"/>
    <w:rsid w:val="00F43A96"/>
    <w:rsid w:val="00F4401E"/>
    <w:rsid w:val="00F446DA"/>
    <w:rsid w:val="00F45293"/>
    <w:rsid w:val="00F45740"/>
    <w:rsid w:val="00F45873"/>
    <w:rsid w:val="00F45ECE"/>
    <w:rsid w:val="00F4724A"/>
    <w:rsid w:val="00F47421"/>
    <w:rsid w:val="00F479B5"/>
    <w:rsid w:val="00F47CFB"/>
    <w:rsid w:val="00F5026C"/>
    <w:rsid w:val="00F50533"/>
    <w:rsid w:val="00F5088F"/>
    <w:rsid w:val="00F51836"/>
    <w:rsid w:val="00F52503"/>
    <w:rsid w:val="00F527D0"/>
    <w:rsid w:val="00F52915"/>
    <w:rsid w:val="00F52DC5"/>
    <w:rsid w:val="00F53411"/>
    <w:rsid w:val="00F53A4A"/>
    <w:rsid w:val="00F542EE"/>
    <w:rsid w:val="00F54351"/>
    <w:rsid w:val="00F548A8"/>
    <w:rsid w:val="00F54F74"/>
    <w:rsid w:val="00F5584F"/>
    <w:rsid w:val="00F55F97"/>
    <w:rsid w:val="00F56899"/>
    <w:rsid w:val="00F56BB1"/>
    <w:rsid w:val="00F5712C"/>
    <w:rsid w:val="00F577AE"/>
    <w:rsid w:val="00F57A14"/>
    <w:rsid w:val="00F57EC8"/>
    <w:rsid w:val="00F608FD"/>
    <w:rsid w:val="00F6104F"/>
    <w:rsid w:val="00F61BE2"/>
    <w:rsid w:val="00F623AF"/>
    <w:rsid w:val="00F62A22"/>
    <w:rsid w:val="00F63205"/>
    <w:rsid w:val="00F638E7"/>
    <w:rsid w:val="00F65E86"/>
    <w:rsid w:val="00F66565"/>
    <w:rsid w:val="00F66946"/>
    <w:rsid w:val="00F6793A"/>
    <w:rsid w:val="00F67C6E"/>
    <w:rsid w:val="00F703D2"/>
    <w:rsid w:val="00F70596"/>
    <w:rsid w:val="00F70978"/>
    <w:rsid w:val="00F70BA3"/>
    <w:rsid w:val="00F7191B"/>
    <w:rsid w:val="00F71FB8"/>
    <w:rsid w:val="00F73073"/>
    <w:rsid w:val="00F734C8"/>
    <w:rsid w:val="00F73614"/>
    <w:rsid w:val="00F7373F"/>
    <w:rsid w:val="00F73855"/>
    <w:rsid w:val="00F73856"/>
    <w:rsid w:val="00F738C4"/>
    <w:rsid w:val="00F73DEF"/>
    <w:rsid w:val="00F74AB3"/>
    <w:rsid w:val="00F756DD"/>
    <w:rsid w:val="00F75F0F"/>
    <w:rsid w:val="00F76022"/>
    <w:rsid w:val="00F76694"/>
    <w:rsid w:val="00F802ED"/>
    <w:rsid w:val="00F8089A"/>
    <w:rsid w:val="00F81922"/>
    <w:rsid w:val="00F81B17"/>
    <w:rsid w:val="00F81BB6"/>
    <w:rsid w:val="00F81CF2"/>
    <w:rsid w:val="00F83509"/>
    <w:rsid w:val="00F83C02"/>
    <w:rsid w:val="00F847DF"/>
    <w:rsid w:val="00F84998"/>
    <w:rsid w:val="00F85546"/>
    <w:rsid w:val="00F85DEE"/>
    <w:rsid w:val="00F86479"/>
    <w:rsid w:val="00F865F6"/>
    <w:rsid w:val="00F87EC6"/>
    <w:rsid w:val="00F9009D"/>
    <w:rsid w:val="00F90119"/>
    <w:rsid w:val="00F90B5C"/>
    <w:rsid w:val="00F91824"/>
    <w:rsid w:val="00F91E52"/>
    <w:rsid w:val="00F92006"/>
    <w:rsid w:val="00F92857"/>
    <w:rsid w:val="00F929B6"/>
    <w:rsid w:val="00F92F22"/>
    <w:rsid w:val="00F93284"/>
    <w:rsid w:val="00F93EC3"/>
    <w:rsid w:val="00F93FE1"/>
    <w:rsid w:val="00F941E9"/>
    <w:rsid w:val="00F94272"/>
    <w:rsid w:val="00F945E0"/>
    <w:rsid w:val="00F94908"/>
    <w:rsid w:val="00F9495D"/>
    <w:rsid w:val="00F96038"/>
    <w:rsid w:val="00FA010D"/>
    <w:rsid w:val="00FA0923"/>
    <w:rsid w:val="00FA1B82"/>
    <w:rsid w:val="00FA1B89"/>
    <w:rsid w:val="00FA1D00"/>
    <w:rsid w:val="00FA214A"/>
    <w:rsid w:val="00FA2423"/>
    <w:rsid w:val="00FA269E"/>
    <w:rsid w:val="00FA2745"/>
    <w:rsid w:val="00FA292C"/>
    <w:rsid w:val="00FA2B2A"/>
    <w:rsid w:val="00FA2B60"/>
    <w:rsid w:val="00FA2C7F"/>
    <w:rsid w:val="00FA321E"/>
    <w:rsid w:val="00FA3C35"/>
    <w:rsid w:val="00FA4B56"/>
    <w:rsid w:val="00FA553D"/>
    <w:rsid w:val="00FA5777"/>
    <w:rsid w:val="00FA5859"/>
    <w:rsid w:val="00FA5ACA"/>
    <w:rsid w:val="00FA5C4C"/>
    <w:rsid w:val="00FA5F5F"/>
    <w:rsid w:val="00FA63A8"/>
    <w:rsid w:val="00FA6C29"/>
    <w:rsid w:val="00FA713B"/>
    <w:rsid w:val="00FA729D"/>
    <w:rsid w:val="00FB04D7"/>
    <w:rsid w:val="00FB08C7"/>
    <w:rsid w:val="00FB14F7"/>
    <w:rsid w:val="00FB2F2D"/>
    <w:rsid w:val="00FB2FBC"/>
    <w:rsid w:val="00FB3336"/>
    <w:rsid w:val="00FB3AB5"/>
    <w:rsid w:val="00FB4A25"/>
    <w:rsid w:val="00FB4F0C"/>
    <w:rsid w:val="00FB61AB"/>
    <w:rsid w:val="00FB669A"/>
    <w:rsid w:val="00FB6B2C"/>
    <w:rsid w:val="00FB6C86"/>
    <w:rsid w:val="00FB7002"/>
    <w:rsid w:val="00FB70E3"/>
    <w:rsid w:val="00FB783A"/>
    <w:rsid w:val="00FB7B0F"/>
    <w:rsid w:val="00FC05FC"/>
    <w:rsid w:val="00FC0B7B"/>
    <w:rsid w:val="00FC10B6"/>
    <w:rsid w:val="00FC148B"/>
    <w:rsid w:val="00FC1CD7"/>
    <w:rsid w:val="00FC25D7"/>
    <w:rsid w:val="00FC4F36"/>
    <w:rsid w:val="00FC5307"/>
    <w:rsid w:val="00FC5684"/>
    <w:rsid w:val="00FC578E"/>
    <w:rsid w:val="00FC5F1A"/>
    <w:rsid w:val="00FC6C3C"/>
    <w:rsid w:val="00FC7ABA"/>
    <w:rsid w:val="00FD01DB"/>
    <w:rsid w:val="00FD1AAC"/>
    <w:rsid w:val="00FD1DFB"/>
    <w:rsid w:val="00FD2EAA"/>
    <w:rsid w:val="00FD34A9"/>
    <w:rsid w:val="00FD34D0"/>
    <w:rsid w:val="00FD34EB"/>
    <w:rsid w:val="00FD351B"/>
    <w:rsid w:val="00FD4316"/>
    <w:rsid w:val="00FD50BE"/>
    <w:rsid w:val="00FD532D"/>
    <w:rsid w:val="00FD5901"/>
    <w:rsid w:val="00FD5F57"/>
    <w:rsid w:val="00FD5FF4"/>
    <w:rsid w:val="00FD6829"/>
    <w:rsid w:val="00FD696C"/>
    <w:rsid w:val="00FD7962"/>
    <w:rsid w:val="00FD7BF1"/>
    <w:rsid w:val="00FE0013"/>
    <w:rsid w:val="00FE0131"/>
    <w:rsid w:val="00FE0409"/>
    <w:rsid w:val="00FE0A39"/>
    <w:rsid w:val="00FE0DA2"/>
    <w:rsid w:val="00FE14B8"/>
    <w:rsid w:val="00FE17E8"/>
    <w:rsid w:val="00FE1B16"/>
    <w:rsid w:val="00FE1D18"/>
    <w:rsid w:val="00FE2288"/>
    <w:rsid w:val="00FE235B"/>
    <w:rsid w:val="00FE2386"/>
    <w:rsid w:val="00FE23B5"/>
    <w:rsid w:val="00FE2A4C"/>
    <w:rsid w:val="00FE3B97"/>
    <w:rsid w:val="00FE4816"/>
    <w:rsid w:val="00FE4A2F"/>
    <w:rsid w:val="00FE4BD4"/>
    <w:rsid w:val="00FE4D37"/>
    <w:rsid w:val="00FE5A90"/>
    <w:rsid w:val="00FE5A9F"/>
    <w:rsid w:val="00FE6B07"/>
    <w:rsid w:val="00FE6C6D"/>
    <w:rsid w:val="00FE70C0"/>
    <w:rsid w:val="00FE711C"/>
    <w:rsid w:val="00FF0193"/>
    <w:rsid w:val="00FF01A4"/>
    <w:rsid w:val="00FF05E7"/>
    <w:rsid w:val="00FF0B2C"/>
    <w:rsid w:val="00FF1145"/>
    <w:rsid w:val="00FF11D3"/>
    <w:rsid w:val="00FF13B4"/>
    <w:rsid w:val="00FF1A9E"/>
    <w:rsid w:val="00FF24D6"/>
    <w:rsid w:val="00FF32FD"/>
    <w:rsid w:val="00FF33C7"/>
    <w:rsid w:val="00FF39BE"/>
    <w:rsid w:val="00FF40A2"/>
    <w:rsid w:val="00FF4801"/>
    <w:rsid w:val="00FF4B56"/>
    <w:rsid w:val="00FF521C"/>
    <w:rsid w:val="00FF5741"/>
    <w:rsid w:val="00FF5776"/>
    <w:rsid w:val="00FF5819"/>
    <w:rsid w:val="00FF5C3A"/>
    <w:rsid w:val="00FF5D58"/>
    <w:rsid w:val="00FF5DD3"/>
    <w:rsid w:val="00FF61BC"/>
    <w:rsid w:val="00FF6D30"/>
    <w:rsid w:val="00FF74E9"/>
    <w:rsid w:val="00FF7603"/>
    <w:rsid w:val="00FF766B"/>
    <w:rsid w:val="00FF7857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EDB5F4-B11C-47BC-9320-7706D6357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774B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F527D0"/>
    <w:pPr>
      <w:keepNext/>
      <w:ind w:firstLine="540"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E5026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Title">
    <w:name w:val="ConsTitle"/>
    <w:uiPriority w:val="99"/>
    <w:rsid w:val="003C503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A13A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0"/>
    <w:link w:val="a5"/>
    <w:uiPriority w:val="99"/>
    <w:semiHidden/>
    <w:rsid w:val="00557E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E50266"/>
    <w:rPr>
      <w:rFonts w:cs="Times New Roman"/>
      <w:sz w:val="2"/>
    </w:rPr>
  </w:style>
  <w:style w:type="paragraph" w:customStyle="1" w:styleId="ConsNonformat">
    <w:name w:val="ConsNonformat"/>
    <w:uiPriority w:val="99"/>
    <w:rsid w:val="00557E4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2"/>
    <w:uiPriority w:val="99"/>
    <w:rsid w:val="00390EE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rsid w:val="006F21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E50266"/>
    <w:rPr>
      <w:rFonts w:cs="Times New Roman"/>
      <w:sz w:val="24"/>
      <w:szCs w:val="24"/>
    </w:rPr>
  </w:style>
  <w:style w:type="paragraph" w:styleId="a9">
    <w:name w:val="footer"/>
    <w:basedOn w:val="a0"/>
    <w:link w:val="aa"/>
    <w:uiPriority w:val="99"/>
    <w:rsid w:val="006F21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E50266"/>
    <w:rPr>
      <w:rFonts w:cs="Times New Roman"/>
      <w:sz w:val="24"/>
      <w:szCs w:val="24"/>
    </w:rPr>
  </w:style>
  <w:style w:type="character" w:styleId="ab">
    <w:name w:val="page number"/>
    <w:basedOn w:val="a1"/>
    <w:uiPriority w:val="99"/>
    <w:rsid w:val="006F2136"/>
    <w:rPr>
      <w:rFonts w:cs="Times New Roman"/>
    </w:rPr>
  </w:style>
  <w:style w:type="paragraph" w:styleId="3">
    <w:name w:val="Body Text Indent 3"/>
    <w:basedOn w:val="a0"/>
    <w:link w:val="30"/>
    <w:uiPriority w:val="99"/>
    <w:rsid w:val="00054AEC"/>
    <w:pPr>
      <w:ind w:firstLine="708"/>
      <w:jc w:val="both"/>
    </w:pPr>
    <w:rPr>
      <w:b/>
      <w:sz w:val="28"/>
      <w:szCs w:val="28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locked/>
    <w:rsid w:val="00E50266"/>
    <w:rPr>
      <w:rFonts w:cs="Times New Roman"/>
      <w:sz w:val="16"/>
      <w:szCs w:val="16"/>
    </w:rPr>
  </w:style>
  <w:style w:type="paragraph" w:styleId="ac">
    <w:name w:val="Document Map"/>
    <w:basedOn w:val="a0"/>
    <w:link w:val="ad"/>
    <w:uiPriority w:val="99"/>
    <w:semiHidden/>
    <w:rsid w:val="00DE24AC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1"/>
    <w:link w:val="ac"/>
    <w:uiPriority w:val="99"/>
    <w:semiHidden/>
    <w:locked/>
    <w:rsid w:val="00E50266"/>
    <w:rPr>
      <w:rFonts w:cs="Times New Roman"/>
      <w:sz w:val="2"/>
    </w:rPr>
  </w:style>
  <w:style w:type="paragraph" w:customStyle="1" w:styleId="ConsPlusNormal">
    <w:name w:val="ConsPlusNormal"/>
    <w:uiPriority w:val="99"/>
    <w:rsid w:val="00EF0D7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List"/>
    <w:basedOn w:val="a0"/>
    <w:uiPriority w:val="99"/>
    <w:rsid w:val="00CC7105"/>
    <w:pPr>
      <w:ind w:left="283" w:hanging="283"/>
    </w:pPr>
  </w:style>
  <w:style w:type="paragraph" w:styleId="af">
    <w:name w:val="Body Text"/>
    <w:basedOn w:val="a0"/>
    <w:link w:val="af0"/>
    <w:uiPriority w:val="99"/>
    <w:rsid w:val="00E01AD9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semiHidden/>
    <w:locked/>
    <w:rsid w:val="00E50266"/>
    <w:rPr>
      <w:rFonts w:cs="Times New Roman"/>
      <w:sz w:val="24"/>
      <w:szCs w:val="24"/>
    </w:rPr>
  </w:style>
  <w:style w:type="paragraph" w:customStyle="1" w:styleId="af1">
    <w:name w:val="Знак Знак Знак Знак"/>
    <w:basedOn w:val="a0"/>
    <w:uiPriority w:val="99"/>
    <w:rsid w:val="00BA61EC"/>
    <w:rPr>
      <w:rFonts w:ascii="Verdana" w:hAnsi="Verdana" w:cs="Verdana"/>
      <w:sz w:val="20"/>
      <w:szCs w:val="20"/>
      <w:lang w:val="en-US" w:eastAsia="en-US"/>
    </w:rPr>
  </w:style>
  <w:style w:type="paragraph" w:styleId="af2">
    <w:name w:val="Title"/>
    <w:basedOn w:val="a0"/>
    <w:link w:val="af3"/>
    <w:uiPriority w:val="99"/>
    <w:qFormat/>
    <w:rsid w:val="00BD3F71"/>
    <w:pPr>
      <w:spacing w:line="360" w:lineRule="auto"/>
      <w:jc w:val="center"/>
    </w:pPr>
    <w:rPr>
      <w:b/>
      <w:color w:val="000000"/>
      <w:sz w:val="28"/>
    </w:rPr>
  </w:style>
  <w:style w:type="character" w:customStyle="1" w:styleId="af3">
    <w:name w:val="Название Знак"/>
    <w:basedOn w:val="a1"/>
    <w:link w:val="af2"/>
    <w:uiPriority w:val="99"/>
    <w:locked/>
    <w:rsid w:val="00E50266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Indent 2"/>
    <w:basedOn w:val="a0"/>
    <w:link w:val="20"/>
    <w:uiPriority w:val="99"/>
    <w:rsid w:val="003437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locked/>
    <w:rsid w:val="00E50266"/>
    <w:rPr>
      <w:rFonts w:cs="Times New Roman"/>
      <w:sz w:val="24"/>
      <w:szCs w:val="24"/>
    </w:rPr>
  </w:style>
  <w:style w:type="numbering" w:customStyle="1" w:styleId="a">
    <w:name w:val="тире"/>
    <w:rsid w:val="00040E0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0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11407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rav</dc:creator>
  <cp:keywords/>
  <dc:description/>
  <cp:lastModifiedBy>Зоя А. Пайор</cp:lastModifiedBy>
  <cp:revision>57</cp:revision>
  <cp:lastPrinted>2016-11-07T09:45:00Z</cp:lastPrinted>
  <dcterms:created xsi:type="dcterms:W3CDTF">2016-11-05T11:03:00Z</dcterms:created>
  <dcterms:modified xsi:type="dcterms:W3CDTF">2016-11-10T03:05:00Z</dcterms:modified>
</cp:coreProperties>
</file>